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16BEF" w:rsidRPr="00216BEF" w:rsidRDefault="00216BEF" w:rsidP="00216BEF">
      <w:pPr>
        <w:pStyle w:val="ListParagraph"/>
        <w:spacing w:line="240" w:lineRule="auto"/>
        <w:ind w:left="360"/>
        <w:rPr>
          <w:rFonts w:ascii="Times New Roman" w:hAnsi="Times New Roman"/>
          <w:b/>
          <w:sz w:val="24"/>
          <w:szCs w:val="24"/>
        </w:rPr>
      </w:pPr>
      <w:bookmarkStart w:id="0" w:name="_GoBack"/>
      <w:bookmarkEnd w:id="0"/>
      <w:r w:rsidRPr="00216BEF">
        <w:rPr>
          <w:rFonts w:ascii="Times New Roman" w:hAnsi="Times New Roman"/>
          <w:b/>
          <w:sz w:val="24"/>
          <w:szCs w:val="24"/>
        </w:rPr>
        <w:t>Research Methodology Paper (100 points)</w:t>
      </w:r>
    </w:p>
    <w:p w:rsidR="00216BEF" w:rsidRPr="002A1570" w:rsidRDefault="00216BEF" w:rsidP="00216BEF">
      <w:pPr>
        <w:pStyle w:val="ListParagraph"/>
        <w:spacing w:line="240" w:lineRule="auto"/>
        <w:ind w:left="360"/>
        <w:rPr>
          <w:rFonts w:ascii="Times New Roman" w:hAnsi="Times New Roman"/>
          <w:sz w:val="24"/>
          <w:szCs w:val="24"/>
        </w:rPr>
      </w:pPr>
      <w:r w:rsidRPr="002A1570">
        <w:rPr>
          <w:rFonts w:ascii="Times New Roman" w:hAnsi="Times New Roman"/>
          <w:sz w:val="24"/>
          <w:szCs w:val="24"/>
        </w:rPr>
        <w:t xml:space="preserve"> [EPAS 2015 Foundation 1.1 &amp; 4.1]</w:t>
      </w:r>
    </w:p>
    <w:p w:rsidR="00216BEF" w:rsidRPr="002A1570" w:rsidRDefault="00216BEF" w:rsidP="00216BEF">
      <w:pPr>
        <w:ind w:left="360"/>
      </w:pPr>
      <w:r w:rsidRPr="002A1570">
        <w:t>This is the third part of the three-part paper and specifically describes the method used to conduct a study of the research topic formulated in sections 1 and 2.  This section of the paper should not exceed seven (7) double-spaced, typed pages, excluding the list of references and appendices. Please be sure to turn in the entire paper with sections 1 and 2 revised. The paper should refer to three (3) research articles or texts in justifying the research method you have chosen to carry out your research.  The paper must conform to American Psychological Association (APA) format.</w:t>
      </w:r>
    </w:p>
    <w:p w:rsidR="00216BEF" w:rsidRPr="002A1570" w:rsidRDefault="00216BEF" w:rsidP="00216BEF">
      <w:r w:rsidRPr="002A1570">
        <w:t xml:space="preserve">   </w:t>
      </w:r>
    </w:p>
    <w:p w:rsidR="00216BEF" w:rsidRPr="002A1570" w:rsidRDefault="00216BEF" w:rsidP="00216BEF">
      <w:pPr>
        <w:ind w:left="360"/>
      </w:pPr>
      <w:r w:rsidRPr="002A1570">
        <w:t xml:space="preserve">   The format of this paper follows along with the rubric:</w:t>
      </w:r>
    </w:p>
    <w:p w:rsidR="00216BEF" w:rsidRPr="002A1570" w:rsidRDefault="00216BEF" w:rsidP="00216BEF">
      <w:pPr>
        <w:tabs>
          <w:tab w:val="left" w:pos="0"/>
          <w:tab w:val="left" w:pos="360"/>
          <w:tab w:val="left" w:pos="720"/>
          <w:tab w:val="left" w:pos="800"/>
          <w:tab w:val="left" w:pos="1080"/>
          <w:tab w:val="left" w:pos="1440"/>
        </w:tabs>
        <w:jc w:val="both"/>
      </w:pPr>
      <w:r w:rsidRPr="002A1570">
        <w:t xml:space="preserve"> </w:t>
      </w:r>
    </w:p>
    <w:p w:rsidR="00216BEF" w:rsidRPr="002A1570" w:rsidRDefault="00216BEF" w:rsidP="00216BEF">
      <w:pPr>
        <w:pStyle w:val="ListParagraph"/>
        <w:numPr>
          <w:ilvl w:val="1"/>
          <w:numId w:val="2"/>
        </w:numPr>
        <w:tabs>
          <w:tab w:val="left" w:pos="0"/>
          <w:tab w:val="left" w:pos="360"/>
          <w:tab w:val="left" w:pos="720"/>
          <w:tab w:val="left" w:pos="800"/>
          <w:tab w:val="left" w:pos="1080"/>
          <w:tab w:val="left" w:pos="1440"/>
        </w:tabs>
        <w:spacing w:line="240" w:lineRule="atLeast"/>
        <w:ind w:left="1080"/>
        <w:jc w:val="both"/>
        <w:rPr>
          <w:rFonts w:ascii="Times New Roman" w:hAnsi="Times New Roman"/>
          <w:sz w:val="24"/>
          <w:szCs w:val="24"/>
        </w:rPr>
      </w:pPr>
      <w:r w:rsidRPr="002A1570">
        <w:rPr>
          <w:rFonts w:ascii="Times New Roman" w:hAnsi="Times New Roman"/>
          <w:sz w:val="24"/>
          <w:szCs w:val="24"/>
          <w:u w:val="single"/>
        </w:rPr>
        <w:t>Instrument(s) and Techniques for Measurement</w:t>
      </w:r>
    </w:p>
    <w:p w:rsidR="00216BEF" w:rsidRPr="002A1570" w:rsidRDefault="00216BEF" w:rsidP="00216BEF">
      <w:pPr>
        <w:tabs>
          <w:tab w:val="left" w:pos="1170"/>
        </w:tabs>
        <w:ind w:left="1080"/>
      </w:pPr>
      <w:r w:rsidRPr="002A1570">
        <w:t xml:space="preserve">In the first section of the paper, locate a measurement; an existing questionnaire, test, or interview format or develop the measurement you will use to collect data about the variables defined operationally in Assignment #1. If you are planning to use an existing instrument, describe the instrument in this section and attach a copy as Appendix A. Using references, indicate how the validity and reliability of the measure were assessed the result of the assessment. Discuss the cultural competence of the instrument for use with diverse, oppressed or at-risk individuals/groups. If you plan to develop your own instrument, describe what the instrument should accomplish and develop 5-10 sample questions or items that will be included in the instrument.  </w:t>
      </w:r>
    </w:p>
    <w:p w:rsidR="00216BEF" w:rsidRPr="002A1570" w:rsidRDefault="00216BEF" w:rsidP="00216BEF">
      <w:pPr>
        <w:tabs>
          <w:tab w:val="left" w:pos="1170"/>
        </w:tabs>
        <w:ind w:left="1080"/>
      </w:pPr>
    </w:p>
    <w:p w:rsidR="00216BEF" w:rsidRPr="002A1570" w:rsidRDefault="00216BEF" w:rsidP="00216BEF">
      <w:pPr>
        <w:tabs>
          <w:tab w:val="left" w:pos="1170"/>
        </w:tabs>
        <w:ind w:left="1080"/>
      </w:pPr>
      <w:r w:rsidRPr="002A1570">
        <w:t xml:space="preserve">Identify your independent variable(s) and your dependent variable(s). A description of how each variable will be measured should be included in this section. After reading this section, the reader will know the specific variables that will be included in the proposed study and most importantly how they will be measured.  </w:t>
      </w:r>
    </w:p>
    <w:p w:rsidR="00216BEF" w:rsidRPr="002A1570" w:rsidRDefault="00216BEF" w:rsidP="00216BEF">
      <w:pPr>
        <w:tabs>
          <w:tab w:val="left" w:pos="1170"/>
        </w:tabs>
        <w:ind w:left="720" w:hanging="346"/>
      </w:pPr>
    </w:p>
    <w:p w:rsidR="00216BEF" w:rsidRPr="002A1570" w:rsidRDefault="00216BEF" w:rsidP="00216BEF">
      <w:pPr>
        <w:tabs>
          <w:tab w:val="left" w:pos="1170"/>
        </w:tabs>
        <w:ind w:left="1080"/>
      </w:pPr>
      <w:r w:rsidRPr="002A1570">
        <w:t>Describe your plan for assessing the instrument's reliability and validity and the applicability of the instrument in use with diverse, oppressed or at-risk individuals/groups.</w:t>
      </w:r>
    </w:p>
    <w:p w:rsidR="00216BEF" w:rsidRPr="002A1570" w:rsidRDefault="00216BEF" w:rsidP="00216BEF">
      <w:pPr>
        <w:tabs>
          <w:tab w:val="left" w:pos="0"/>
          <w:tab w:val="left" w:pos="360"/>
          <w:tab w:val="left" w:pos="720"/>
          <w:tab w:val="left" w:pos="800"/>
          <w:tab w:val="left" w:pos="1080"/>
          <w:tab w:val="left" w:pos="1440"/>
        </w:tabs>
        <w:spacing w:line="240" w:lineRule="atLeast"/>
        <w:jc w:val="both"/>
      </w:pPr>
    </w:p>
    <w:p w:rsidR="00216BEF" w:rsidRPr="002A1570" w:rsidRDefault="00216BEF" w:rsidP="00216BEF">
      <w:pPr>
        <w:pStyle w:val="ListParagraph"/>
        <w:numPr>
          <w:ilvl w:val="1"/>
          <w:numId w:val="2"/>
        </w:numPr>
        <w:tabs>
          <w:tab w:val="left" w:pos="0"/>
          <w:tab w:val="left" w:pos="360"/>
          <w:tab w:val="left" w:pos="720"/>
          <w:tab w:val="left" w:pos="800"/>
          <w:tab w:val="left" w:pos="1080"/>
          <w:tab w:val="left" w:pos="1440"/>
        </w:tabs>
        <w:spacing w:line="240" w:lineRule="atLeast"/>
        <w:ind w:left="1080"/>
        <w:jc w:val="both"/>
        <w:rPr>
          <w:rFonts w:ascii="Times New Roman" w:hAnsi="Times New Roman"/>
          <w:sz w:val="24"/>
          <w:szCs w:val="24"/>
          <w:u w:val="single"/>
        </w:rPr>
      </w:pPr>
      <w:r w:rsidRPr="002A1570">
        <w:rPr>
          <w:rFonts w:ascii="Times New Roman" w:hAnsi="Times New Roman"/>
          <w:sz w:val="24"/>
          <w:szCs w:val="24"/>
          <w:u w:val="single"/>
        </w:rPr>
        <w:t>Target Population and Sampling Approach</w:t>
      </w:r>
    </w:p>
    <w:p w:rsidR="00216BEF" w:rsidRPr="002A1570" w:rsidRDefault="00216BEF" w:rsidP="00216BEF">
      <w:pPr>
        <w:ind w:left="1080"/>
      </w:pPr>
      <w:r w:rsidRPr="002A1570">
        <w:t xml:space="preserve">In this section, identify your target population (the group to whom the study's results are expected to apply). Subjects can be individuals, families, groups, organizations, states, or countries, depending on the unit of analysis. This section will describe how the sample in the study will be selected. Explain in detail how you will draw your sample from this population. Address questions such as will volunteers be solicited, will there be a comparison group, how will the subjects be chosen? In addition to describing how subjects will be chosen, this section should provide a rationale for the selection approach taken. This rationale usually includes external validity requirements (i.e., the conditions necessary to generalize the findings to a particular target population). After reading this section, the reader should have a clear understanding of how subjects will be selected for the proposed research and of why </w:t>
      </w:r>
      <w:r w:rsidRPr="002A1570">
        <w:lastRenderedPageBreak/>
        <w:t xml:space="preserve">they will be selected in that particular manner. The reader should also have a clear idea of the characteristics of the intended subject’s age, sex, ethnicity, education, SES, and other applicable related variables. </w:t>
      </w:r>
    </w:p>
    <w:p w:rsidR="00216BEF" w:rsidRPr="002A1570" w:rsidRDefault="00216BEF" w:rsidP="00216BEF">
      <w:pPr>
        <w:ind w:left="720"/>
      </w:pPr>
    </w:p>
    <w:p w:rsidR="00216BEF" w:rsidRPr="002A1570" w:rsidRDefault="00216BEF" w:rsidP="00216BEF">
      <w:pPr>
        <w:ind w:left="1080"/>
      </w:pPr>
      <w:r w:rsidRPr="002A1570">
        <w:t>Provide enough detail to allow someone reading this paper to implement the approach. In this section, you should address such issues as:</w:t>
      </w:r>
    </w:p>
    <w:p w:rsidR="00216BEF" w:rsidRPr="002A1570" w:rsidRDefault="00216BEF" w:rsidP="00216BEF">
      <w:pPr>
        <w:ind w:left="1080"/>
      </w:pPr>
    </w:p>
    <w:p w:rsidR="00216BEF" w:rsidRPr="002A1570" w:rsidRDefault="00216BEF" w:rsidP="00216BEF">
      <w:pPr>
        <w:tabs>
          <w:tab w:val="left" w:pos="0"/>
          <w:tab w:val="left" w:pos="720"/>
          <w:tab w:val="left" w:pos="800"/>
          <w:tab w:val="left" w:pos="1080"/>
          <w:tab w:val="left" w:pos="1440"/>
        </w:tabs>
        <w:spacing w:line="240" w:lineRule="atLeast"/>
        <w:ind w:left="1080"/>
        <w:jc w:val="both"/>
      </w:pPr>
      <w:r w:rsidRPr="002A1570">
        <w:tab/>
        <w:t xml:space="preserve">1.  Probability versus non-probability sampling approach;  </w:t>
      </w:r>
    </w:p>
    <w:p w:rsidR="00216BEF" w:rsidRPr="002A1570" w:rsidRDefault="00216BEF" w:rsidP="00216BEF">
      <w:pPr>
        <w:tabs>
          <w:tab w:val="left" w:pos="0"/>
          <w:tab w:val="left" w:pos="720"/>
          <w:tab w:val="left" w:pos="800"/>
          <w:tab w:val="left" w:pos="1080"/>
          <w:tab w:val="left" w:pos="1440"/>
        </w:tabs>
        <w:spacing w:line="240" w:lineRule="atLeast"/>
        <w:ind w:left="1080"/>
        <w:jc w:val="both"/>
      </w:pPr>
      <w:r w:rsidRPr="002A1570">
        <w:tab/>
        <w:t xml:space="preserve">2.  Size of sample;  </w:t>
      </w:r>
    </w:p>
    <w:p w:rsidR="00216BEF" w:rsidRPr="002A1570" w:rsidRDefault="00216BEF" w:rsidP="00216BEF">
      <w:pPr>
        <w:tabs>
          <w:tab w:val="left" w:pos="0"/>
          <w:tab w:val="left" w:pos="720"/>
          <w:tab w:val="left" w:pos="800"/>
          <w:tab w:val="left" w:pos="1080"/>
          <w:tab w:val="left" w:pos="1440"/>
        </w:tabs>
        <w:spacing w:line="240" w:lineRule="atLeast"/>
        <w:ind w:left="1080"/>
        <w:jc w:val="both"/>
      </w:pPr>
      <w:r w:rsidRPr="002A1570">
        <w:tab/>
        <w:t>3.  Justification of approach and size;</w:t>
      </w:r>
    </w:p>
    <w:p w:rsidR="00216BEF" w:rsidRPr="002A1570" w:rsidRDefault="00216BEF" w:rsidP="00216BEF">
      <w:pPr>
        <w:tabs>
          <w:tab w:val="left" w:pos="0"/>
          <w:tab w:val="left" w:pos="720"/>
          <w:tab w:val="left" w:pos="800"/>
          <w:tab w:val="left" w:pos="1080"/>
          <w:tab w:val="left" w:pos="1440"/>
        </w:tabs>
        <w:spacing w:line="240" w:lineRule="atLeast"/>
        <w:ind w:left="1080"/>
        <w:jc w:val="both"/>
      </w:pPr>
      <w:r w:rsidRPr="002A1570">
        <w:tab/>
        <w:t>4.  Detailed description of sampling process</w:t>
      </w:r>
    </w:p>
    <w:p w:rsidR="00216BEF" w:rsidRPr="002A1570" w:rsidRDefault="00216BEF" w:rsidP="00216BEF">
      <w:pPr>
        <w:tabs>
          <w:tab w:val="left" w:pos="0"/>
          <w:tab w:val="left" w:pos="360"/>
          <w:tab w:val="left" w:pos="720"/>
          <w:tab w:val="left" w:pos="800"/>
          <w:tab w:val="left" w:pos="1080"/>
          <w:tab w:val="left" w:pos="1440"/>
        </w:tabs>
        <w:spacing w:line="240" w:lineRule="atLeast"/>
        <w:jc w:val="both"/>
      </w:pPr>
    </w:p>
    <w:p w:rsidR="00216BEF" w:rsidRPr="002A1570" w:rsidRDefault="00216BEF" w:rsidP="00216BEF">
      <w:pPr>
        <w:pStyle w:val="ListParagraph"/>
        <w:numPr>
          <w:ilvl w:val="1"/>
          <w:numId w:val="2"/>
        </w:numPr>
        <w:tabs>
          <w:tab w:val="left" w:pos="0"/>
          <w:tab w:val="left" w:pos="360"/>
          <w:tab w:val="left" w:pos="720"/>
          <w:tab w:val="left" w:pos="800"/>
          <w:tab w:val="left" w:pos="1080"/>
          <w:tab w:val="left" w:pos="1440"/>
        </w:tabs>
        <w:spacing w:line="240" w:lineRule="atLeast"/>
        <w:ind w:left="1080"/>
        <w:jc w:val="both"/>
        <w:rPr>
          <w:rFonts w:ascii="Times New Roman" w:hAnsi="Times New Roman"/>
          <w:sz w:val="24"/>
          <w:szCs w:val="24"/>
          <w:u w:val="single"/>
        </w:rPr>
      </w:pPr>
      <w:r w:rsidRPr="002A1570">
        <w:rPr>
          <w:rFonts w:ascii="Times New Roman" w:hAnsi="Times New Roman"/>
          <w:sz w:val="24"/>
          <w:szCs w:val="24"/>
          <w:u w:val="single"/>
        </w:rPr>
        <w:t>Design for the Collection of Data and Use of Research Procedure</w:t>
      </w:r>
    </w:p>
    <w:p w:rsidR="00216BEF" w:rsidRPr="002A1570" w:rsidRDefault="00216BEF" w:rsidP="00216BEF">
      <w:pPr>
        <w:ind w:left="1080"/>
      </w:pPr>
      <w:r w:rsidRPr="002A1570">
        <w:t xml:space="preserve">This section will describe the type of research design to be used. Will </w:t>
      </w:r>
      <w:proofErr w:type="spellStart"/>
      <w:r w:rsidRPr="002A1570">
        <w:t>is</w:t>
      </w:r>
      <w:proofErr w:type="spellEnd"/>
      <w:r w:rsidRPr="002A1570">
        <w:t xml:space="preserve"> be ethnography, case study, quantitative, qualitative, mixed methods, quasi-experimental, cross sectional or longitudinal? You should provide a detailed description of the data collection procedure you will use (e.g. survey, observation, existing data). Summarize the key features of your overall research design. Identify several (3-5) strengths and weaknesses of your study.  Discussion of weaknesses should include consideration of threats to internal and external validity. After reading this section, the reader should have a clear understanding of the overall design of the study. </w:t>
      </w:r>
    </w:p>
    <w:p w:rsidR="00216BEF" w:rsidRPr="002A1570" w:rsidRDefault="00216BEF" w:rsidP="00216BEF">
      <w:pPr>
        <w:tabs>
          <w:tab w:val="left" w:pos="720"/>
          <w:tab w:val="left" w:pos="800"/>
          <w:tab w:val="left" w:pos="1080"/>
          <w:tab w:val="left" w:pos="1440"/>
        </w:tabs>
        <w:spacing w:line="240" w:lineRule="atLeast"/>
        <w:ind w:left="720" w:firstLine="450"/>
      </w:pPr>
    </w:p>
    <w:p w:rsidR="00216BEF" w:rsidRPr="002A1570" w:rsidRDefault="00216BEF" w:rsidP="00216BEF">
      <w:pPr>
        <w:pStyle w:val="ListParagraph"/>
        <w:numPr>
          <w:ilvl w:val="1"/>
          <w:numId w:val="2"/>
        </w:numPr>
        <w:tabs>
          <w:tab w:val="left" w:pos="0"/>
          <w:tab w:val="left" w:pos="360"/>
          <w:tab w:val="left" w:pos="720"/>
          <w:tab w:val="left" w:pos="800"/>
          <w:tab w:val="left" w:pos="1080"/>
          <w:tab w:val="left" w:pos="1440"/>
        </w:tabs>
        <w:spacing w:line="240" w:lineRule="atLeast"/>
        <w:ind w:left="1080"/>
        <w:jc w:val="both"/>
        <w:rPr>
          <w:rFonts w:ascii="Times New Roman" w:hAnsi="Times New Roman"/>
          <w:sz w:val="24"/>
          <w:szCs w:val="24"/>
        </w:rPr>
      </w:pPr>
      <w:r w:rsidRPr="002A1570">
        <w:rPr>
          <w:rFonts w:ascii="Times New Roman" w:hAnsi="Times New Roman"/>
          <w:sz w:val="24"/>
          <w:szCs w:val="24"/>
          <w:u w:val="single"/>
        </w:rPr>
        <w:t>Consideration of Ethical Safeguards and Diversity Issues</w:t>
      </w:r>
    </w:p>
    <w:p w:rsidR="00216BEF" w:rsidRPr="002A1570" w:rsidRDefault="00216BEF" w:rsidP="00216BEF">
      <w:pPr>
        <w:tabs>
          <w:tab w:val="left" w:pos="720"/>
          <w:tab w:val="left" w:pos="800"/>
          <w:tab w:val="left" w:pos="1080"/>
          <w:tab w:val="left" w:pos="1440"/>
        </w:tabs>
        <w:spacing w:line="240" w:lineRule="atLeast"/>
        <w:ind w:left="1170" w:hanging="90"/>
      </w:pPr>
      <w:r w:rsidRPr="002A1570">
        <w:tab/>
        <w:t>In this section, identify the ethical and diversity issues posed by your research project.  Describe how you would obtain authorization for the project from a “Research Ethics” Review Board.  Clearly indicate how your research process will include safeguards that insure the safety and well-being of all participants.  Also, discuss briefly how your proposal is sensitive to the concerns and perspectives of the cultural or social membership groups that you intend to study.</w:t>
      </w:r>
    </w:p>
    <w:p w:rsidR="00216BEF" w:rsidRPr="002A1570" w:rsidRDefault="00216BEF" w:rsidP="00216BEF">
      <w:pPr>
        <w:spacing w:line="240" w:lineRule="atLeast"/>
        <w:jc w:val="both"/>
      </w:pPr>
    </w:p>
    <w:p w:rsidR="00216BEF" w:rsidRPr="002A1570" w:rsidRDefault="00216BEF" w:rsidP="00216BEF">
      <w:pPr>
        <w:pStyle w:val="ListParagraph"/>
        <w:numPr>
          <w:ilvl w:val="1"/>
          <w:numId w:val="2"/>
        </w:numPr>
        <w:spacing w:line="240" w:lineRule="atLeast"/>
        <w:ind w:left="1080"/>
        <w:jc w:val="both"/>
        <w:rPr>
          <w:rFonts w:ascii="Times New Roman" w:hAnsi="Times New Roman"/>
          <w:sz w:val="24"/>
          <w:szCs w:val="24"/>
        </w:rPr>
      </w:pPr>
      <w:r w:rsidRPr="002A1570">
        <w:rPr>
          <w:rFonts w:ascii="Times New Roman" w:hAnsi="Times New Roman"/>
          <w:sz w:val="24"/>
          <w:szCs w:val="24"/>
        </w:rPr>
        <w:t xml:space="preserve"> </w:t>
      </w:r>
      <w:r w:rsidRPr="002A1570">
        <w:rPr>
          <w:rFonts w:ascii="Times New Roman" w:hAnsi="Times New Roman"/>
          <w:sz w:val="24"/>
          <w:szCs w:val="24"/>
          <w:u w:val="single"/>
        </w:rPr>
        <w:t>Consideration of Ethical Safeguards and Diversity Issues</w:t>
      </w:r>
    </w:p>
    <w:p w:rsidR="00216BEF" w:rsidRPr="002A1570" w:rsidRDefault="00216BEF" w:rsidP="00216BEF">
      <w:pPr>
        <w:spacing w:line="240" w:lineRule="atLeast"/>
        <w:ind w:left="1170" w:hanging="90"/>
      </w:pPr>
      <w:r w:rsidRPr="002A1570">
        <w:t> In this section, identify the ethical and diversity issues posed by your research project.  Describe how you would obtain authorization for the project from a “Research Ethics” Review Board.  Clearly indicate how your research process will include safeguards that insure the safety and well-being of all participants.  Also, discuss briefly how your proposal is sensitive to the concerns and perspectives of the cultural or social membership groups that you intend to study.</w:t>
      </w:r>
    </w:p>
    <w:p w:rsidR="00216BEF" w:rsidRPr="002A1570" w:rsidRDefault="00216BEF" w:rsidP="00216BEF">
      <w:pPr>
        <w:spacing w:line="240" w:lineRule="atLeast"/>
        <w:ind w:left="720" w:hanging="90"/>
      </w:pPr>
    </w:p>
    <w:p w:rsidR="00216BEF" w:rsidRDefault="00216BEF" w:rsidP="00216BEF">
      <w:pPr>
        <w:spacing w:after="200" w:line="276" w:lineRule="auto"/>
        <w:rPr>
          <w:b/>
          <w:sz w:val="20"/>
          <w:szCs w:val="20"/>
        </w:rPr>
      </w:pPr>
      <w:r>
        <w:rPr>
          <w:b/>
          <w:sz w:val="20"/>
          <w:szCs w:val="20"/>
        </w:rPr>
        <w:br w:type="page"/>
      </w:r>
    </w:p>
    <w:p w:rsidR="00216BEF" w:rsidRPr="008F1489" w:rsidRDefault="00216BEF" w:rsidP="00216BEF">
      <w:pPr>
        <w:tabs>
          <w:tab w:val="left" w:pos="540"/>
          <w:tab w:val="left" w:pos="900"/>
        </w:tabs>
        <w:suppressAutoHyphens/>
        <w:jc w:val="both"/>
        <w:rPr>
          <w:b/>
          <w:smallCaps/>
          <w:spacing w:val="-3"/>
          <w:sz w:val="20"/>
          <w:szCs w:val="20"/>
        </w:rPr>
      </w:pPr>
    </w:p>
    <w:tbl>
      <w:tblPr>
        <w:tblW w:w="96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25"/>
        <w:gridCol w:w="1980"/>
        <w:gridCol w:w="2089"/>
        <w:gridCol w:w="1981"/>
        <w:gridCol w:w="2050"/>
      </w:tblGrid>
      <w:tr w:rsidR="00216BEF" w:rsidRPr="008F1489" w:rsidTr="00AC68AA">
        <w:tc>
          <w:tcPr>
            <w:tcW w:w="9625" w:type="dxa"/>
            <w:gridSpan w:val="5"/>
            <w:shd w:val="clear" w:color="auto" w:fill="auto"/>
          </w:tcPr>
          <w:p w:rsidR="00216BEF" w:rsidRPr="002A1570" w:rsidRDefault="00216BEF" w:rsidP="00AC68AA">
            <w:pPr>
              <w:rPr>
                <w:rFonts w:ascii="Arial Narrow" w:hAnsi="Arial Narrow"/>
                <w:b/>
              </w:rPr>
            </w:pPr>
            <w:r w:rsidRPr="002A1570">
              <w:rPr>
                <w:rFonts w:ascii="Arial Narrow" w:hAnsi="Arial Narrow"/>
                <w:b/>
              </w:rPr>
              <w:t>Rubric: Research Methods (p. 1/)</w:t>
            </w:r>
          </w:p>
        </w:tc>
      </w:tr>
      <w:tr w:rsidR="00216BEF" w:rsidRPr="008F1489" w:rsidTr="00AC68AA">
        <w:tc>
          <w:tcPr>
            <w:tcW w:w="1525" w:type="dxa"/>
            <w:shd w:val="clear" w:color="auto" w:fill="auto"/>
          </w:tcPr>
          <w:p w:rsidR="00216BEF" w:rsidRPr="002A1570" w:rsidRDefault="00216BEF" w:rsidP="00AC68AA">
            <w:pPr>
              <w:rPr>
                <w:rFonts w:ascii="Arial Narrow" w:hAnsi="Arial Narrow"/>
                <w:b/>
              </w:rPr>
            </w:pPr>
          </w:p>
        </w:tc>
        <w:tc>
          <w:tcPr>
            <w:tcW w:w="1980" w:type="dxa"/>
            <w:shd w:val="clear" w:color="auto" w:fill="auto"/>
          </w:tcPr>
          <w:p w:rsidR="00216BEF" w:rsidRPr="002A1570" w:rsidRDefault="00216BEF" w:rsidP="00AC68AA">
            <w:pPr>
              <w:rPr>
                <w:rFonts w:ascii="Arial Narrow" w:hAnsi="Arial Narrow"/>
                <w:b/>
              </w:rPr>
            </w:pPr>
            <w:r w:rsidRPr="002A1570">
              <w:rPr>
                <w:rFonts w:ascii="Arial Narrow" w:hAnsi="Arial Narrow"/>
                <w:b/>
              </w:rPr>
              <w:t>Unsatisfactory</w:t>
            </w:r>
          </w:p>
        </w:tc>
        <w:tc>
          <w:tcPr>
            <w:tcW w:w="2089" w:type="dxa"/>
            <w:shd w:val="clear" w:color="auto" w:fill="auto"/>
          </w:tcPr>
          <w:p w:rsidR="00216BEF" w:rsidRPr="002A1570" w:rsidRDefault="00216BEF" w:rsidP="00AC68AA">
            <w:pPr>
              <w:rPr>
                <w:rFonts w:ascii="Arial Narrow" w:hAnsi="Arial Narrow"/>
                <w:b/>
              </w:rPr>
            </w:pPr>
            <w:r w:rsidRPr="002A1570">
              <w:rPr>
                <w:rFonts w:ascii="Arial Narrow" w:hAnsi="Arial Narrow"/>
                <w:b/>
              </w:rPr>
              <w:t>Marginal</w:t>
            </w:r>
          </w:p>
        </w:tc>
        <w:tc>
          <w:tcPr>
            <w:tcW w:w="1981" w:type="dxa"/>
            <w:shd w:val="clear" w:color="auto" w:fill="auto"/>
          </w:tcPr>
          <w:p w:rsidR="00216BEF" w:rsidRPr="002A1570" w:rsidRDefault="00216BEF" w:rsidP="00AC68AA">
            <w:pPr>
              <w:rPr>
                <w:rFonts w:ascii="Arial Narrow" w:hAnsi="Arial Narrow"/>
                <w:b/>
              </w:rPr>
            </w:pPr>
            <w:r w:rsidRPr="002A1570">
              <w:rPr>
                <w:rFonts w:ascii="Arial Narrow" w:hAnsi="Arial Narrow"/>
                <w:b/>
              </w:rPr>
              <w:t>Proficient</w:t>
            </w:r>
          </w:p>
        </w:tc>
        <w:tc>
          <w:tcPr>
            <w:tcW w:w="2050" w:type="dxa"/>
            <w:shd w:val="clear" w:color="auto" w:fill="auto"/>
          </w:tcPr>
          <w:p w:rsidR="00216BEF" w:rsidRPr="002A1570" w:rsidRDefault="00216BEF" w:rsidP="00AC68AA">
            <w:pPr>
              <w:rPr>
                <w:rFonts w:ascii="Arial Narrow" w:hAnsi="Arial Narrow"/>
                <w:b/>
              </w:rPr>
            </w:pPr>
            <w:r w:rsidRPr="002A1570">
              <w:rPr>
                <w:rFonts w:ascii="Arial Narrow" w:hAnsi="Arial Narrow"/>
                <w:b/>
              </w:rPr>
              <w:t>Exemplary</w:t>
            </w:r>
          </w:p>
        </w:tc>
      </w:tr>
      <w:tr w:rsidR="00216BEF" w:rsidRPr="008F1489" w:rsidTr="00AC68AA">
        <w:trPr>
          <w:trHeight w:val="2807"/>
        </w:trPr>
        <w:tc>
          <w:tcPr>
            <w:tcW w:w="1525" w:type="dxa"/>
            <w:shd w:val="clear" w:color="auto" w:fill="auto"/>
            <w:vAlign w:val="center"/>
          </w:tcPr>
          <w:p w:rsidR="00216BEF" w:rsidRPr="002A1570" w:rsidRDefault="00216BEF" w:rsidP="00AC68AA">
            <w:pPr>
              <w:jc w:val="center"/>
              <w:rPr>
                <w:rFonts w:ascii="Arial Narrow" w:hAnsi="Arial Narrow"/>
                <w:b/>
                <w:sz w:val="22"/>
                <w:szCs w:val="22"/>
              </w:rPr>
            </w:pPr>
            <w:r w:rsidRPr="002A1570">
              <w:rPr>
                <w:rFonts w:ascii="Arial Narrow" w:hAnsi="Arial Narrow"/>
                <w:b/>
                <w:sz w:val="22"/>
                <w:szCs w:val="22"/>
              </w:rPr>
              <w:t>APA &amp; Writing Quality</w:t>
            </w:r>
          </w:p>
          <w:p w:rsidR="00216BEF" w:rsidRPr="00F508B5" w:rsidRDefault="00216BEF" w:rsidP="00AC68AA">
            <w:pPr>
              <w:jc w:val="center"/>
              <w:rPr>
                <w:rFonts w:ascii="Arial Narrow" w:hAnsi="Arial Narrow"/>
                <w:sz w:val="22"/>
                <w:szCs w:val="22"/>
              </w:rPr>
            </w:pPr>
            <w:r w:rsidRPr="00F508B5">
              <w:rPr>
                <w:rFonts w:ascii="Arial Narrow" w:hAnsi="Arial Narrow"/>
                <w:sz w:val="22"/>
                <w:szCs w:val="22"/>
              </w:rPr>
              <w:t>(5 points)</w:t>
            </w:r>
          </w:p>
        </w:tc>
        <w:tc>
          <w:tcPr>
            <w:tcW w:w="1980" w:type="dxa"/>
            <w:shd w:val="clear" w:color="auto" w:fill="auto"/>
          </w:tcPr>
          <w:p w:rsidR="00216BEF" w:rsidRDefault="00216BEF" w:rsidP="00AC68AA">
            <w:pPr>
              <w:rPr>
                <w:rFonts w:ascii="Arial Narrow" w:hAnsi="Arial Narrow"/>
                <w:sz w:val="22"/>
                <w:szCs w:val="22"/>
              </w:rPr>
            </w:pPr>
            <w:r w:rsidRPr="002A1570">
              <w:rPr>
                <w:rFonts w:ascii="Arial Narrow" w:hAnsi="Arial Narrow"/>
                <w:sz w:val="22"/>
                <w:szCs w:val="22"/>
              </w:rPr>
              <w:t>This paper describes none of the following: Paper includes title and reference pages. Paper consistently and flawlessly follows guidelines. Paper follows APA manual for headings, spacing, in-text and reference list citations. Paper has no spelling, punctuation, and/or grammatic</w:t>
            </w:r>
            <w:r>
              <w:rPr>
                <w:rFonts w:ascii="Arial Narrow" w:hAnsi="Arial Narrow"/>
                <w:sz w:val="22"/>
                <w:szCs w:val="22"/>
              </w:rPr>
              <w:t>al errors are readily apparent</w:t>
            </w:r>
          </w:p>
          <w:p w:rsidR="00216BEF" w:rsidRPr="002A1570" w:rsidRDefault="00216BEF" w:rsidP="00AC68AA">
            <w:pPr>
              <w:jc w:val="center"/>
              <w:rPr>
                <w:rFonts w:ascii="Arial Narrow" w:hAnsi="Arial Narrow"/>
                <w:sz w:val="22"/>
                <w:szCs w:val="22"/>
              </w:rPr>
            </w:pPr>
            <w:r w:rsidRPr="002A1570">
              <w:rPr>
                <w:rFonts w:ascii="Arial Narrow" w:hAnsi="Arial Narrow"/>
                <w:sz w:val="22"/>
                <w:szCs w:val="22"/>
              </w:rPr>
              <w:t>(0)</w:t>
            </w:r>
          </w:p>
        </w:tc>
        <w:tc>
          <w:tcPr>
            <w:tcW w:w="2089" w:type="dxa"/>
            <w:shd w:val="clear" w:color="auto" w:fill="auto"/>
          </w:tcPr>
          <w:p w:rsidR="00216BEF" w:rsidRDefault="00216BEF" w:rsidP="00AC68AA">
            <w:pPr>
              <w:rPr>
                <w:rFonts w:ascii="Arial Narrow" w:hAnsi="Arial Narrow"/>
                <w:sz w:val="22"/>
                <w:szCs w:val="22"/>
              </w:rPr>
            </w:pPr>
            <w:r w:rsidRPr="002A1570">
              <w:rPr>
                <w:rFonts w:ascii="Arial Narrow" w:hAnsi="Arial Narrow"/>
                <w:sz w:val="22"/>
                <w:szCs w:val="22"/>
              </w:rPr>
              <w:t>This paper describes only 1 of the following: Paper includes title and reference pages. Paper consistently and flawlessly follows guidelines. Paper follows APA manual for headings, spacing, in-text and reference list citations. Paper has no spelling, punctuation, and/or grammatical er</w:t>
            </w:r>
            <w:r>
              <w:rPr>
                <w:rFonts w:ascii="Arial Narrow" w:hAnsi="Arial Narrow"/>
                <w:sz w:val="22"/>
                <w:szCs w:val="22"/>
              </w:rPr>
              <w:t>rors are readily apparent</w:t>
            </w:r>
          </w:p>
          <w:p w:rsidR="00216BEF" w:rsidRPr="002A1570" w:rsidRDefault="00216BEF" w:rsidP="00AC68AA">
            <w:pPr>
              <w:jc w:val="center"/>
              <w:rPr>
                <w:rFonts w:ascii="Arial Narrow" w:hAnsi="Arial Narrow"/>
                <w:sz w:val="22"/>
                <w:szCs w:val="22"/>
              </w:rPr>
            </w:pPr>
            <w:r>
              <w:rPr>
                <w:rFonts w:ascii="Arial Narrow" w:hAnsi="Arial Narrow"/>
                <w:sz w:val="22"/>
                <w:szCs w:val="22"/>
              </w:rPr>
              <w:t>(1</w:t>
            </w:r>
            <w:r w:rsidRPr="002A1570">
              <w:rPr>
                <w:rFonts w:ascii="Arial Narrow" w:hAnsi="Arial Narrow"/>
                <w:sz w:val="22"/>
                <w:szCs w:val="22"/>
              </w:rPr>
              <w:t>)</w:t>
            </w:r>
          </w:p>
        </w:tc>
        <w:tc>
          <w:tcPr>
            <w:tcW w:w="1981" w:type="dxa"/>
            <w:shd w:val="clear" w:color="auto" w:fill="auto"/>
          </w:tcPr>
          <w:p w:rsidR="00216BEF" w:rsidRDefault="00216BEF" w:rsidP="00AC68AA">
            <w:pPr>
              <w:rPr>
                <w:rFonts w:ascii="Arial Narrow" w:hAnsi="Arial Narrow"/>
                <w:sz w:val="22"/>
                <w:szCs w:val="22"/>
              </w:rPr>
            </w:pPr>
            <w:r w:rsidRPr="002A1570">
              <w:rPr>
                <w:rFonts w:ascii="Arial Narrow" w:hAnsi="Arial Narrow"/>
                <w:sz w:val="22"/>
                <w:szCs w:val="22"/>
              </w:rPr>
              <w:t>This paper describes 2-3 of the following: Paper includes title and reference pages. Paper consistently and flawlessly follows guidelines. Paper follows APA manual for headings, spacing, in-text and reference list citations. Paper has no spelling, punctuation, and/or grammatic</w:t>
            </w:r>
            <w:r>
              <w:rPr>
                <w:rFonts w:ascii="Arial Narrow" w:hAnsi="Arial Narrow"/>
                <w:sz w:val="22"/>
                <w:szCs w:val="22"/>
              </w:rPr>
              <w:t>al errors are readily apparent</w:t>
            </w:r>
          </w:p>
          <w:p w:rsidR="00216BEF" w:rsidRPr="002A1570" w:rsidRDefault="00216BEF" w:rsidP="00AC68AA">
            <w:pPr>
              <w:jc w:val="center"/>
              <w:rPr>
                <w:rFonts w:ascii="Arial Narrow" w:hAnsi="Arial Narrow"/>
                <w:sz w:val="22"/>
                <w:szCs w:val="22"/>
              </w:rPr>
            </w:pPr>
            <w:r w:rsidRPr="002A1570">
              <w:rPr>
                <w:rFonts w:ascii="Arial Narrow" w:hAnsi="Arial Narrow"/>
                <w:sz w:val="22"/>
                <w:szCs w:val="22"/>
              </w:rPr>
              <w:t>(2-3)</w:t>
            </w:r>
          </w:p>
        </w:tc>
        <w:tc>
          <w:tcPr>
            <w:tcW w:w="2050" w:type="dxa"/>
            <w:shd w:val="clear" w:color="auto" w:fill="auto"/>
          </w:tcPr>
          <w:p w:rsidR="00216BEF" w:rsidRDefault="00216BEF" w:rsidP="00AC68AA">
            <w:pPr>
              <w:rPr>
                <w:rFonts w:ascii="Arial Narrow" w:hAnsi="Arial Narrow"/>
                <w:sz w:val="22"/>
                <w:szCs w:val="22"/>
              </w:rPr>
            </w:pPr>
            <w:r w:rsidRPr="002A1570">
              <w:rPr>
                <w:rFonts w:ascii="Arial Narrow" w:hAnsi="Arial Narrow"/>
                <w:sz w:val="22"/>
                <w:szCs w:val="22"/>
              </w:rPr>
              <w:t>This paper describes 3-4 of the following in an exemplary way: Paper includes title and reference pages. Paper consistently and flawlessly follows guidelines. Paper follows APA manual for headings, spacing, in-text and reference list citations. Paper has no spelling, punctuation, and/or grammatical errors are readily ap</w:t>
            </w:r>
            <w:r>
              <w:rPr>
                <w:rFonts w:ascii="Arial Narrow" w:hAnsi="Arial Narrow"/>
                <w:sz w:val="22"/>
                <w:szCs w:val="22"/>
              </w:rPr>
              <w:t>parent</w:t>
            </w:r>
          </w:p>
          <w:p w:rsidR="00216BEF" w:rsidRPr="002A1570" w:rsidRDefault="00216BEF" w:rsidP="00AC68AA">
            <w:pPr>
              <w:jc w:val="center"/>
              <w:rPr>
                <w:rFonts w:ascii="Arial Narrow" w:hAnsi="Arial Narrow"/>
                <w:sz w:val="22"/>
                <w:szCs w:val="22"/>
              </w:rPr>
            </w:pPr>
            <w:r w:rsidRPr="002A1570">
              <w:rPr>
                <w:rFonts w:ascii="Arial Narrow" w:hAnsi="Arial Narrow"/>
                <w:sz w:val="22"/>
                <w:szCs w:val="22"/>
              </w:rPr>
              <w:t>(4-</w:t>
            </w:r>
            <w:r>
              <w:rPr>
                <w:rFonts w:ascii="Arial Narrow" w:hAnsi="Arial Narrow"/>
                <w:sz w:val="22"/>
                <w:szCs w:val="22"/>
              </w:rPr>
              <w:t>5</w:t>
            </w:r>
            <w:r w:rsidRPr="002A1570">
              <w:rPr>
                <w:rFonts w:ascii="Arial Narrow" w:hAnsi="Arial Narrow"/>
                <w:sz w:val="22"/>
                <w:szCs w:val="22"/>
              </w:rPr>
              <w:t>)</w:t>
            </w:r>
          </w:p>
        </w:tc>
      </w:tr>
      <w:tr w:rsidR="00216BEF" w:rsidRPr="008F1489" w:rsidTr="00AC68AA">
        <w:tc>
          <w:tcPr>
            <w:tcW w:w="1525" w:type="dxa"/>
            <w:shd w:val="clear" w:color="auto" w:fill="auto"/>
            <w:vAlign w:val="center"/>
          </w:tcPr>
          <w:p w:rsidR="00216BEF" w:rsidRPr="00F508B5" w:rsidRDefault="00216BEF" w:rsidP="00AC68AA">
            <w:pPr>
              <w:jc w:val="center"/>
              <w:rPr>
                <w:rFonts w:ascii="Arial Narrow" w:hAnsi="Arial Narrow"/>
                <w:b/>
                <w:sz w:val="22"/>
                <w:szCs w:val="22"/>
              </w:rPr>
            </w:pPr>
            <w:r w:rsidRPr="00F508B5">
              <w:rPr>
                <w:rFonts w:ascii="Arial Narrow" w:hAnsi="Arial Narrow"/>
                <w:b/>
                <w:sz w:val="22"/>
                <w:szCs w:val="22"/>
              </w:rPr>
              <w:t>Resources</w:t>
            </w:r>
          </w:p>
          <w:p w:rsidR="00216BEF" w:rsidRPr="002A1570" w:rsidRDefault="00216BEF" w:rsidP="00AC68AA">
            <w:pPr>
              <w:jc w:val="center"/>
              <w:rPr>
                <w:rFonts w:ascii="Arial Narrow" w:hAnsi="Arial Narrow"/>
                <w:sz w:val="22"/>
                <w:szCs w:val="22"/>
              </w:rPr>
            </w:pPr>
            <w:r w:rsidRPr="00F508B5">
              <w:rPr>
                <w:rFonts w:ascii="Arial Narrow" w:hAnsi="Arial Narrow"/>
                <w:sz w:val="22"/>
                <w:szCs w:val="22"/>
              </w:rPr>
              <w:t>(5 points)</w:t>
            </w:r>
          </w:p>
        </w:tc>
        <w:tc>
          <w:tcPr>
            <w:tcW w:w="1980" w:type="dxa"/>
            <w:shd w:val="clear" w:color="auto" w:fill="auto"/>
          </w:tcPr>
          <w:p w:rsidR="00216BEF" w:rsidRDefault="00216BEF" w:rsidP="00AC68AA">
            <w:pPr>
              <w:rPr>
                <w:rFonts w:ascii="Arial Narrow" w:hAnsi="Arial Narrow"/>
                <w:sz w:val="22"/>
                <w:szCs w:val="22"/>
              </w:rPr>
            </w:pPr>
            <w:r w:rsidRPr="002A1570">
              <w:rPr>
                <w:rFonts w:ascii="Arial Narrow" w:hAnsi="Arial Narrow"/>
                <w:sz w:val="22"/>
                <w:szCs w:val="22"/>
              </w:rPr>
              <w:t>The paper contains no documented resources to support content. Resources may consist of a variety of journals, texts, books, and internet resources</w:t>
            </w:r>
          </w:p>
          <w:p w:rsidR="00216BEF" w:rsidRPr="002A1570" w:rsidRDefault="00216BEF" w:rsidP="00AC68AA">
            <w:pPr>
              <w:jc w:val="center"/>
              <w:rPr>
                <w:rFonts w:ascii="Arial Narrow" w:hAnsi="Arial Narrow"/>
                <w:sz w:val="22"/>
                <w:szCs w:val="22"/>
              </w:rPr>
            </w:pPr>
            <w:r>
              <w:rPr>
                <w:rFonts w:ascii="Arial Narrow" w:hAnsi="Arial Narrow"/>
                <w:sz w:val="22"/>
                <w:szCs w:val="22"/>
              </w:rPr>
              <w:t>(</w:t>
            </w:r>
            <w:r w:rsidRPr="002A1570">
              <w:rPr>
                <w:rFonts w:ascii="Arial Narrow" w:hAnsi="Arial Narrow"/>
                <w:sz w:val="22"/>
                <w:szCs w:val="22"/>
              </w:rPr>
              <w:t>0)</w:t>
            </w:r>
          </w:p>
          <w:p w:rsidR="00216BEF" w:rsidRPr="002A1570" w:rsidRDefault="00216BEF" w:rsidP="00216BEF">
            <w:pPr>
              <w:numPr>
                <w:ilvl w:val="0"/>
                <w:numId w:val="1"/>
              </w:numPr>
              <w:rPr>
                <w:rFonts w:ascii="Arial Narrow" w:hAnsi="Arial Narrow"/>
                <w:sz w:val="22"/>
                <w:szCs w:val="22"/>
              </w:rPr>
            </w:pPr>
          </w:p>
        </w:tc>
        <w:tc>
          <w:tcPr>
            <w:tcW w:w="2089" w:type="dxa"/>
            <w:shd w:val="clear" w:color="auto" w:fill="auto"/>
          </w:tcPr>
          <w:p w:rsidR="00216BEF" w:rsidRDefault="00216BEF" w:rsidP="00216BEF">
            <w:pPr>
              <w:numPr>
                <w:ilvl w:val="0"/>
                <w:numId w:val="1"/>
              </w:numPr>
              <w:rPr>
                <w:rFonts w:ascii="Arial Narrow" w:hAnsi="Arial Narrow"/>
                <w:sz w:val="22"/>
                <w:szCs w:val="22"/>
              </w:rPr>
            </w:pPr>
            <w:r w:rsidRPr="002A1570">
              <w:rPr>
                <w:rFonts w:ascii="Arial Narrow" w:hAnsi="Arial Narrow"/>
                <w:sz w:val="22"/>
                <w:szCs w:val="22"/>
              </w:rPr>
              <w:t>The paper contains at least 1 documented resource to support content. Resources may consist of a variety of journals, texts, books, and inte</w:t>
            </w:r>
            <w:r>
              <w:rPr>
                <w:rFonts w:ascii="Arial Narrow" w:hAnsi="Arial Narrow"/>
                <w:sz w:val="22"/>
                <w:szCs w:val="22"/>
              </w:rPr>
              <w:t xml:space="preserve">rnet resources </w:t>
            </w:r>
          </w:p>
          <w:p w:rsidR="00216BEF" w:rsidRPr="002A1570" w:rsidRDefault="00216BEF" w:rsidP="00AC68AA">
            <w:pPr>
              <w:jc w:val="center"/>
              <w:rPr>
                <w:rFonts w:ascii="Arial Narrow" w:hAnsi="Arial Narrow"/>
                <w:sz w:val="22"/>
                <w:szCs w:val="22"/>
              </w:rPr>
            </w:pPr>
            <w:r w:rsidRPr="002A1570">
              <w:rPr>
                <w:rFonts w:ascii="Arial Narrow" w:hAnsi="Arial Narrow"/>
                <w:sz w:val="22"/>
                <w:szCs w:val="22"/>
              </w:rPr>
              <w:t>(1)</w:t>
            </w:r>
          </w:p>
        </w:tc>
        <w:tc>
          <w:tcPr>
            <w:tcW w:w="1981" w:type="dxa"/>
            <w:shd w:val="clear" w:color="auto" w:fill="auto"/>
          </w:tcPr>
          <w:p w:rsidR="00216BEF" w:rsidRDefault="00216BEF" w:rsidP="00AC68AA">
            <w:pPr>
              <w:rPr>
                <w:rFonts w:ascii="Arial Narrow" w:hAnsi="Arial Narrow"/>
                <w:sz w:val="22"/>
                <w:szCs w:val="22"/>
              </w:rPr>
            </w:pPr>
            <w:r w:rsidRPr="002A1570">
              <w:rPr>
                <w:rFonts w:ascii="Arial Narrow" w:hAnsi="Arial Narrow"/>
                <w:sz w:val="22"/>
                <w:szCs w:val="22"/>
              </w:rPr>
              <w:t>The paper contains at least 2 -3 documented resources to support content. Resources may consist of a variety of journals, texts, books, and int</w:t>
            </w:r>
            <w:r>
              <w:rPr>
                <w:rFonts w:ascii="Arial Narrow" w:hAnsi="Arial Narrow"/>
                <w:sz w:val="22"/>
                <w:szCs w:val="22"/>
              </w:rPr>
              <w:t>ernet resources</w:t>
            </w:r>
          </w:p>
          <w:p w:rsidR="00216BEF" w:rsidRPr="002A1570" w:rsidRDefault="00216BEF" w:rsidP="00AC68AA">
            <w:pPr>
              <w:jc w:val="center"/>
              <w:rPr>
                <w:rFonts w:ascii="Arial Narrow" w:hAnsi="Arial Narrow"/>
                <w:sz w:val="22"/>
                <w:szCs w:val="22"/>
              </w:rPr>
            </w:pPr>
            <w:r w:rsidRPr="002A1570">
              <w:rPr>
                <w:rFonts w:ascii="Arial Narrow" w:hAnsi="Arial Narrow"/>
                <w:sz w:val="22"/>
                <w:szCs w:val="22"/>
              </w:rPr>
              <w:t>(2-4)</w:t>
            </w:r>
          </w:p>
        </w:tc>
        <w:tc>
          <w:tcPr>
            <w:tcW w:w="2050" w:type="dxa"/>
            <w:shd w:val="clear" w:color="auto" w:fill="auto"/>
          </w:tcPr>
          <w:p w:rsidR="00216BEF" w:rsidRDefault="00216BEF" w:rsidP="00AC68AA">
            <w:pPr>
              <w:rPr>
                <w:rFonts w:ascii="Arial Narrow" w:hAnsi="Arial Narrow"/>
                <w:sz w:val="22"/>
                <w:szCs w:val="22"/>
              </w:rPr>
            </w:pPr>
            <w:r w:rsidRPr="002A1570">
              <w:rPr>
                <w:rFonts w:ascii="Arial Narrow" w:hAnsi="Arial Narrow"/>
                <w:sz w:val="22"/>
                <w:szCs w:val="22"/>
              </w:rPr>
              <w:t>The paper contains more than 3 documented resources to support content. Resources may consist of a variety of journals, texts, books, and internet resources</w:t>
            </w:r>
          </w:p>
          <w:p w:rsidR="00216BEF" w:rsidRPr="002A1570" w:rsidRDefault="00216BEF" w:rsidP="00AC68AA">
            <w:pPr>
              <w:jc w:val="center"/>
              <w:rPr>
                <w:rFonts w:ascii="Arial Narrow" w:hAnsi="Arial Narrow"/>
                <w:sz w:val="22"/>
                <w:szCs w:val="22"/>
              </w:rPr>
            </w:pPr>
            <w:r w:rsidRPr="002A1570">
              <w:rPr>
                <w:rFonts w:ascii="Arial Narrow" w:hAnsi="Arial Narrow"/>
                <w:sz w:val="22"/>
                <w:szCs w:val="22"/>
              </w:rPr>
              <w:t>(5)</w:t>
            </w:r>
          </w:p>
        </w:tc>
      </w:tr>
      <w:tr w:rsidR="00216BEF" w:rsidRPr="008F1489" w:rsidTr="00AC68AA">
        <w:tc>
          <w:tcPr>
            <w:tcW w:w="1525" w:type="dxa"/>
            <w:shd w:val="clear" w:color="auto" w:fill="auto"/>
            <w:vAlign w:val="center"/>
          </w:tcPr>
          <w:p w:rsidR="00216BEF" w:rsidRPr="002A1570" w:rsidRDefault="00216BEF" w:rsidP="00AC68AA">
            <w:pPr>
              <w:jc w:val="center"/>
              <w:rPr>
                <w:rFonts w:ascii="Arial Narrow" w:hAnsi="Arial Narrow"/>
                <w:b/>
                <w:sz w:val="22"/>
                <w:szCs w:val="22"/>
              </w:rPr>
            </w:pPr>
            <w:r w:rsidRPr="002A1570">
              <w:rPr>
                <w:rFonts w:ascii="Arial Narrow" w:hAnsi="Arial Narrow"/>
                <w:b/>
                <w:sz w:val="22"/>
                <w:szCs w:val="22"/>
              </w:rPr>
              <w:t>Instrument</w:t>
            </w:r>
          </w:p>
          <w:p w:rsidR="00216BEF" w:rsidRDefault="00216BEF" w:rsidP="00AC68AA">
            <w:pPr>
              <w:jc w:val="center"/>
              <w:rPr>
                <w:rFonts w:ascii="Arial Narrow" w:hAnsi="Arial Narrow"/>
                <w:sz w:val="22"/>
                <w:szCs w:val="22"/>
              </w:rPr>
            </w:pPr>
            <w:r w:rsidRPr="002A1570">
              <w:rPr>
                <w:rFonts w:ascii="Arial Narrow" w:hAnsi="Arial Narrow"/>
                <w:sz w:val="22"/>
                <w:szCs w:val="22"/>
              </w:rPr>
              <w:t>(25 points)</w:t>
            </w:r>
          </w:p>
          <w:p w:rsidR="00216BEF" w:rsidRDefault="00216BEF" w:rsidP="00AC68AA">
            <w:pPr>
              <w:jc w:val="center"/>
              <w:rPr>
                <w:rFonts w:ascii="Arial Narrow" w:hAnsi="Arial Narrow"/>
                <w:sz w:val="22"/>
                <w:szCs w:val="22"/>
              </w:rPr>
            </w:pPr>
          </w:p>
          <w:p w:rsidR="00216BEF" w:rsidRPr="002A1570" w:rsidRDefault="00216BEF" w:rsidP="00AC68AA">
            <w:pPr>
              <w:jc w:val="center"/>
              <w:rPr>
                <w:rFonts w:ascii="Arial Narrow" w:hAnsi="Arial Narrow"/>
                <w:sz w:val="22"/>
                <w:szCs w:val="22"/>
              </w:rPr>
            </w:pPr>
            <w:r w:rsidRPr="00F508B5">
              <w:rPr>
                <w:rFonts w:ascii="Arial Narrow" w:hAnsi="Arial Narrow"/>
                <w:color w:val="000000" w:themeColor="text1"/>
                <w:sz w:val="22"/>
                <w:szCs w:val="22"/>
              </w:rPr>
              <w:t>[EPAS 2015 Foundation 4.1]</w:t>
            </w:r>
          </w:p>
          <w:p w:rsidR="00216BEF" w:rsidRPr="002A1570" w:rsidRDefault="00216BEF" w:rsidP="00AC68AA">
            <w:pPr>
              <w:jc w:val="center"/>
              <w:rPr>
                <w:rFonts w:ascii="Arial Narrow" w:hAnsi="Arial Narrow"/>
                <w:color w:val="FF0000"/>
                <w:sz w:val="22"/>
                <w:szCs w:val="22"/>
              </w:rPr>
            </w:pPr>
          </w:p>
        </w:tc>
        <w:tc>
          <w:tcPr>
            <w:tcW w:w="1980" w:type="dxa"/>
            <w:shd w:val="clear" w:color="auto" w:fill="auto"/>
          </w:tcPr>
          <w:p w:rsidR="00216BEF" w:rsidRDefault="00216BEF" w:rsidP="00AC68AA">
            <w:pPr>
              <w:rPr>
                <w:rFonts w:ascii="Arial Narrow" w:hAnsi="Arial Narrow"/>
                <w:sz w:val="22"/>
                <w:szCs w:val="22"/>
              </w:rPr>
            </w:pPr>
            <w:r w:rsidRPr="002A1570">
              <w:rPr>
                <w:rFonts w:ascii="Arial Narrow" w:hAnsi="Arial Narrow"/>
                <w:sz w:val="22"/>
                <w:szCs w:val="22"/>
              </w:rPr>
              <w:t xml:space="preserve">The description the instrument shows none of the following  are included in this section: (1) the instrument is identified and described – it is noted whether this is an existing instrument or one you will develop (2) a description of how validity and reliability were assessed or will be assessed (if developing your own instrument) (3) issues of the cultural competence of this instrument are </w:t>
            </w:r>
            <w:r w:rsidRPr="002A1570">
              <w:rPr>
                <w:rFonts w:ascii="Arial Narrow" w:hAnsi="Arial Narrow"/>
                <w:sz w:val="22"/>
                <w:szCs w:val="22"/>
              </w:rPr>
              <w:lastRenderedPageBreak/>
              <w:t xml:space="preserve">discussed – applicability to diverse and at-risk populations (4) independent and dependent variable(s) are identified (5) a description of how the independent and dependent variable(s) will be measured. If you are developing an instrument, a description of what the instrument should </w:t>
            </w:r>
            <w:proofErr w:type="gramStart"/>
            <w:r w:rsidRPr="002A1570">
              <w:rPr>
                <w:rFonts w:ascii="Arial Narrow" w:hAnsi="Arial Narrow"/>
                <w:sz w:val="22"/>
                <w:szCs w:val="22"/>
              </w:rPr>
              <w:t>accomplish</w:t>
            </w:r>
            <w:proofErr w:type="gramEnd"/>
            <w:r w:rsidRPr="002A1570">
              <w:rPr>
                <w:rFonts w:ascii="Arial Narrow" w:hAnsi="Arial Narrow"/>
                <w:sz w:val="22"/>
                <w:szCs w:val="22"/>
              </w:rPr>
              <w:t xml:space="preserve"> and 5-10</w:t>
            </w:r>
            <w:r>
              <w:rPr>
                <w:rFonts w:ascii="Arial Narrow" w:hAnsi="Arial Narrow"/>
                <w:sz w:val="22"/>
                <w:szCs w:val="22"/>
              </w:rPr>
              <w:t xml:space="preserve"> </w:t>
            </w:r>
            <w:r w:rsidRPr="002A1570">
              <w:rPr>
                <w:rFonts w:ascii="Arial Narrow" w:hAnsi="Arial Narrow"/>
                <w:sz w:val="22"/>
                <w:szCs w:val="22"/>
              </w:rPr>
              <w:t>sample questions or items are</w:t>
            </w:r>
            <w:r>
              <w:rPr>
                <w:rFonts w:ascii="Arial Narrow" w:hAnsi="Arial Narrow"/>
                <w:sz w:val="22"/>
                <w:szCs w:val="22"/>
              </w:rPr>
              <w:t xml:space="preserve"> also included in this section</w:t>
            </w:r>
          </w:p>
          <w:p w:rsidR="00216BEF" w:rsidRPr="002A1570" w:rsidRDefault="00216BEF" w:rsidP="00AC68AA">
            <w:pPr>
              <w:jc w:val="center"/>
              <w:rPr>
                <w:rFonts w:ascii="Arial Narrow" w:hAnsi="Arial Narrow"/>
                <w:sz w:val="22"/>
                <w:szCs w:val="22"/>
              </w:rPr>
            </w:pPr>
            <w:r w:rsidRPr="002A1570">
              <w:rPr>
                <w:rFonts w:ascii="Arial Narrow" w:hAnsi="Arial Narrow"/>
                <w:sz w:val="22"/>
                <w:szCs w:val="22"/>
              </w:rPr>
              <w:t>(0)</w:t>
            </w:r>
          </w:p>
        </w:tc>
        <w:tc>
          <w:tcPr>
            <w:tcW w:w="2089" w:type="dxa"/>
            <w:shd w:val="clear" w:color="auto" w:fill="auto"/>
          </w:tcPr>
          <w:p w:rsidR="00216BEF" w:rsidRDefault="00216BEF" w:rsidP="00AC68AA">
            <w:pPr>
              <w:rPr>
                <w:rFonts w:ascii="Arial Narrow" w:hAnsi="Arial Narrow"/>
                <w:sz w:val="22"/>
                <w:szCs w:val="22"/>
              </w:rPr>
            </w:pPr>
            <w:r w:rsidRPr="002A1570">
              <w:rPr>
                <w:rFonts w:ascii="Arial Narrow" w:hAnsi="Arial Narrow"/>
                <w:sz w:val="22"/>
                <w:szCs w:val="22"/>
              </w:rPr>
              <w:lastRenderedPageBreak/>
              <w:t xml:space="preserve">The description the instrument shows 1-2 of the following  are included in this section: (1) the instrument is identified and described – it is noted whether this is an existing instrument or one you will develop (2) a description of how validity and reliability were assessed or will be assessed (if developing your own instrument) (3) issues of the cultural competence of this instrument are discussed – </w:t>
            </w:r>
            <w:r w:rsidRPr="002A1570">
              <w:rPr>
                <w:rFonts w:ascii="Arial Narrow" w:hAnsi="Arial Narrow"/>
                <w:sz w:val="22"/>
                <w:szCs w:val="22"/>
              </w:rPr>
              <w:lastRenderedPageBreak/>
              <w:t xml:space="preserve">applicability to diverse and at-risk populations (4) independent and dependent variable(s) are identified (5) a description of how the independent and dependent variable(s) will be measured. If you are developing an instrument, a description of what the instrument should </w:t>
            </w:r>
            <w:proofErr w:type="gramStart"/>
            <w:r w:rsidRPr="002A1570">
              <w:rPr>
                <w:rFonts w:ascii="Arial Narrow" w:hAnsi="Arial Narrow"/>
                <w:sz w:val="22"/>
                <w:szCs w:val="22"/>
              </w:rPr>
              <w:t>accomplish</w:t>
            </w:r>
            <w:proofErr w:type="gramEnd"/>
            <w:r w:rsidRPr="002A1570">
              <w:rPr>
                <w:rFonts w:ascii="Arial Narrow" w:hAnsi="Arial Narrow"/>
                <w:sz w:val="22"/>
                <w:szCs w:val="22"/>
              </w:rPr>
              <w:t xml:space="preserve"> and 5-10</w:t>
            </w:r>
            <w:r>
              <w:rPr>
                <w:rFonts w:ascii="Arial Narrow" w:hAnsi="Arial Narrow"/>
                <w:sz w:val="22"/>
                <w:szCs w:val="22"/>
              </w:rPr>
              <w:t xml:space="preserve"> </w:t>
            </w:r>
            <w:r w:rsidRPr="002A1570">
              <w:rPr>
                <w:rFonts w:ascii="Arial Narrow" w:hAnsi="Arial Narrow"/>
                <w:sz w:val="22"/>
                <w:szCs w:val="22"/>
              </w:rPr>
              <w:t>sample questions or items are also included in this section</w:t>
            </w:r>
          </w:p>
          <w:p w:rsidR="00216BEF" w:rsidRPr="002A1570" w:rsidRDefault="00216BEF" w:rsidP="00AC68AA">
            <w:pPr>
              <w:jc w:val="center"/>
              <w:rPr>
                <w:rFonts w:ascii="Arial Narrow" w:hAnsi="Arial Narrow"/>
                <w:sz w:val="22"/>
                <w:szCs w:val="22"/>
              </w:rPr>
            </w:pPr>
            <w:r w:rsidRPr="002A1570">
              <w:rPr>
                <w:rFonts w:ascii="Arial Narrow" w:hAnsi="Arial Narrow"/>
                <w:sz w:val="22"/>
                <w:szCs w:val="22"/>
              </w:rPr>
              <w:t>(1-15)</w:t>
            </w:r>
          </w:p>
        </w:tc>
        <w:tc>
          <w:tcPr>
            <w:tcW w:w="1981" w:type="dxa"/>
            <w:shd w:val="clear" w:color="auto" w:fill="auto"/>
          </w:tcPr>
          <w:p w:rsidR="00216BEF" w:rsidRDefault="00216BEF" w:rsidP="00AC68AA">
            <w:pPr>
              <w:rPr>
                <w:rFonts w:ascii="Arial Narrow" w:hAnsi="Arial Narrow"/>
                <w:sz w:val="22"/>
                <w:szCs w:val="22"/>
              </w:rPr>
            </w:pPr>
            <w:r w:rsidRPr="002A1570">
              <w:rPr>
                <w:rFonts w:ascii="Arial Narrow" w:hAnsi="Arial Narrow"/>
                <w:sz w:val="22"/>
                <w:szCs w:val="22"/>
              </w:rPr>
              <w:lastRenderedPageBreak/>
              <w:t xml:space="preserve">The description the instrument shows  3-4 of the following  are included in this section: (1) the instrument is identified and described – it is noted whether this is an existing instrument or one you will develop (2) a description of how validity and reliability were assessed or will be assessed (if developing your own instrument) (3) issues of the cultural competence of this instrument are </w:t>
            </w:r>
            <w:r w:rsidRPr="002A1570">
              <w:rPr>
                <w:rFonts w:ascii="Arial Narrow" w:hAnsi="Arial Narrow"/>
                <w:sz w:val="22"/>
                <w:szCs w:val="22"/>
              </w:rPr>
              <w:lastRenderedPageBreak/>
              <w:t xml:space="preserve">discussed – applicability to diverse and at-risk populations (4) independent and dependent variable(s) are identified (5) a description of how the independent and dependent variable(s) will be measured. If you are developing an instrument, a description of what the instrument should </w:t>
            </w:r>
            <w:proofErr w:type="gramStart"/>
            <w:r w:rsidRPr="002A1570">
              <w:rPr>
                <w:rFonts w:ascii="Arial Narrow" w:hAnsi="Arial Narrow"/>
                <w:sz w:val="22"/>
                <w:szCs w:val="22"/>
              </w:rPr>
              <w:t>accomplish</w:t>
            </w:r>
            <w:proofErr w:type="gramEnd"/>
            <w:r w:rsidRPr="002A1570">
              <w:rPr>
                <w:rFonts w:ascii="Arial Narrow" w:hAnsi="Arial Narrow"/>
                <w:sz w:val="22"/>
                <w:szCs w:val="22"/>
              </w:rPr>
              <w:t xml:space="preserve"> and 5-10</w:t>
            </w:r>
            <w:r>
              <w:rPr>
                <w:rFonts w:ascii="Arial Narrow" w:hAnsi="Arial Narrow"/>
                <w:sz w:val="22"/>
                <w:szCs w:val="22"/>
              </w:rPr>
              <w:t xml:space="preserve"> </w:t>
            </w:r>
            <w:r w:rsidRPr="002A1570">
              <w:rPr>
                <w:rFonts w:ascii="Arial Narrow" w:hAnsi="Arial Narrow"/>
                <w:sz w:val="22"/>
                <w:szCs w:val="22"/>
              </w:rPr>
              <w:t xml:space="preserve">sample questions or items are </w:t>
            </w:r>
            <w:r>
              <w:rPr>
                <w:rFonts w:ascii="Arial Narrow" w:hAnsi="Arial Narrow"/>
                <w:sz w:val="22"/>
                <w:szCs w:val="22"/>
              </w:rPr>
              <w:t>also included in this section</w:t>
            </w:r>
          </w:p>
          <w:p w:rsidR="00216BEF" w:rsidRPr="002A1570" w:rsidRDefault="00216BEF" w:rsidP="00AC68AA">
            <w:pPr>
              <w:jc w:val="center"/>
              <w:rPr>
                <w:rFonts w:ascii="Arial Narrow" w:hAnsi="Arial Narrow"/>
                <w:sz w:val="22"/>
                <w:szCs w:val="22"/>
              </w:rPr>
            </w:pPr>
            <w:r w:rsidRPr="002A1570">
              <w:rPr>
                <w:rFonts w:ascii="Arial Narrow" w:hAnsi="Arial Narrow"/>
                <w:sz w:val="22"/>
                <w:szCs w:val="22"/>
              </w:rPr>
              <w:t>(15-21)</w:t>
            </w:r>
          </w:p>
        </w:tc>
        <w:tc>
          <w:tcPr>
            <w:tcW w:w="2050" w:type="dxa"/>
            <w:shd w:val="clear" w:color="auto" w:fill="auto"/>
          </w:tcPr>
          <w:p w:rsidR="00216BEF" w:rsidRDefault="00216BEF" w:rsidP="00AC68AA">
            <w:pPr>
              <w:rPr>
                <w:rFonts w:ascii="Arial Narrow" w:hAnsi="Arial Narrow"/>
                <w:sz w:val="22"/>
                <w:szCs w:val="22"/>
              </w:rPr>
            </w:pPr>
            <w:r w:rsidRPr="002A1570">
              <w:rPr>
                <w:rFonts w:ascii="Arial Narrow" w:hAnsi="Arial Narrow"/>
                <w:sz w:val="22"/>
                <w:szCs w:val="22"/>
              </w:rPr>
              <w:lastRenderedPageBreak/>
              <w:t xml:space="preserve">The description the instrument shows all five of the following  are included in this section: (1) the instrument is identified and described – it is noted whether this is an existing instrument or one you will develop (2) a description of how validity and reliability were assessed or will be assessed (if developing your own instrument) (3) issues of the cultural competence of this instrument are discussed – </w:t>
            </w:r>
            <w:r w:rsidRPr="002A1570">
              <w:rPr>
                <w:rFonts w:ascii="Arial Narrow" w:hAnsi="Arial Narrow"/>
                <w:sz w:val="22"/>
                <w:szCs w:val="22"/>
              </w:rPr>
              <w:lastRenderedPageBreak/>
              <w:t xml:space="preserve">applicability to diverse and at-risk populations (4) independent and dependent variable(s) are identified (5) a description of how the independent and dependent variable(s) will be measured. If you are developing an instrument, a description of what the instrument should </w:t>
            </w:r>
            <w:proofErr w:type="gramStart"/>
            <w:r w:rsidRPr="002A1570">
              <w:rPr>
                <w:rFonts w:ascii="Arial Narrow" w:hAnsi="Arial Narrow"/>
                <w:sz w:val="22"/>
                <w:szCs w:val="22"/>
              </w:rPr>
              <w:t>accomplish</w:t>
            </w:r>
            <w:proofErr w:type="gramEnd"/>
            <w:r w:rsidRPr="002A1570">
              <w:rPr>
                <w:rFonts w:ascii="Arial Narrow" w:hAnsi="Arial Narrow"/>
                <w:sz w:val="22"/>
                <w:szCs w:val="22"/>
              </w:rPr>
              <w:t xml:space="preserve"> and 5-10</w:t>
            </w:r>
            <w:r>
              <w:rPr>
                <w:rFonts w:ascii="Arial Narrow" w:hAnsi="Arial Narrow"/>
                <w:sz w:val="22"/>
                <w:szCs w:val="22"/>
              </w:rPr>
              <w:t xml:space="preserve"> </w:t>
            </w:r>
            <w:r w:rsidRPr="002A1570">
              <w:rPr>
                <w:rFonts w:ascii="Arial Narrow" w:hAnsi="Arial Narrow"/>
                <w:sz w:val="22"/>
                <w:szCs w:val="22"/>
              </w:rPr>
              <w:t>sample questions or items ar</w:t>
            </w:r>
            <w:r>
              <w:rPr>
                <w:rFonts w:ascii="Arial Narrow" w:hAnsi="Arial Narrow"/>
                <w:sz w:val="22"/>
                <w:szCs w:val="22"/>
              </w:rPr>
              <w:t>e also included in this section</w:t>
            </w:r>
          </w:p>
          <w:p w:rsidR="00216BEF" w:rsidRPr="002A1570" w:rsidRDefault="00216BEF" w:rsidP="00AC68AA">
            <w:pPr>
              <w:jc w:val="center"/>
              <w:rPr>
                <w:rFonts w:ascii="Arial Narrow" w:hAnsi="Arial Narrow"/>
                <w:sz w:val="22"/>
                <w:szCs w:val="22"/>
              </w:rPr>
            </w:pPr>
            <w:r w:rsidRPr="002A1570">
              <w:rPr>
                <w:rFonts w:ascii="Arial Narrow" w:hAnsi="Arial Narrow"/>
                <w:sz w:val="22"/>
                <w:szCs w:val="22"/>
              </w:rPr>
              <w:t>(22-25)</w:t>
            </w:r>
          </w:p>
        </w:tc>
      </w:tr>
      <w:tr w:rsidR="00216BEF" w:rsidRPr="008F1489" w:rsidTr="00AC68AA">
        <w:tc>
          <w:tcPr>
            <w:tcW w:w="1525" w:type="dxa"/>
            <w:shd w:val="clear" w:color="auto" w:fill="auto"/>
            <w:vAlign w:val="center"/>
          </w:tcPr>
          <w:p w:rsidR="00216BEF" w:rsidRPr="00F508B5" w:rsidRDefault="00216BEF" w:rsidP="00AC68AA">
            <w:pPr>
              <w:jc w:val="center"/>
              <w:rPr>
                <w:rFonts w:ascii="Arial Narrow" w:hAnsi="Arial Narrow"/>
                <w:b/>
                <w:sz w:val="22"/>
                <w:szCs w:val="22"/>
              </w:rPr>
            </w:pPr>
            <w:r w:rsidRPr="00F508B5">
              <w:rPr>
                <w:rFonts w:ascii="Arial Narrow" w:hAnsi="Arial Narrow"/>
                <w:b/>
                <w:sz w:val="22"/>
                <w:szCs w:val="22"/>
              </w:rPr>
              <w:lastRenderedPageBreak/>
              <w:t>Methodology -subjects</w:t>
            </w:r>
          </w:p>
          <w:p w:rsidR="00216BEF" w:rsidRDefault="00216BEF" w:rsidP="00AC68AA">
            <w:pPr>
              <w:jc w:val="center"/>
              <w:rPr>
                <w:rFonts w:ascii="Arial Narrow" w:hAnsi="Arial Narrow"/>
                <w:sz w:val="22"/>
                <w:szCs w:val="22"/>
              </w:rPr>
            </w:pPr>
            <w:r w:rsidRPr="002A1570">
              <w:rPr>
                <w:rFonts w:ascii="Arial Narrow" w:hAnsi="Arial Narrow"/>
                <w:sz w:val="22"/>
                <w:szCs w:val="22"/>
              </w:rPr>
              <w:t>(30 points)</w:t>
            </w:r>
          </w:p>
          <w:p w:rsidR="00216BEF" w:rsidRDefault="00216BEF" w:rsidP="00AC68AA">
            <w:pPr>
              <w:jc w:val="center"/>
              <w:rPr>
                <w:rFonts w:ascii="Arial Narrow" w:hAnsi="Arial Narrow"/>
                <w:sz w:val="22"/>
                <w:szCs w:val="22"/>
              </w:rPr>
            </w:pPr>
          </w:p>
          <w:p w:rsidR="00216BEF" w:rsidRPr="002A1570" w:rsidRDefault="00216BEF" w:rsidP="00AC68AA">
            <w:pPr>
              <w:jc w:val="center"/>
              <w:rPr>
                <w:rFonts w:ascii="Arial Narrow" w:hAnsi="Arial Narrow"/>
                <w:sz w:val="22"/>
                <w:szCs w:val="22"/>
              </w:rPr>
            </w:pPr>
            <w:r w:rsidRPr="00F508B5">
              <w:rPr>
                <w:rFonts w:ascii="Arial Narrow" w:hAnsi="Arial Narrow"/>
                <w:color w:val="000000" w:themeColor="text1"/>
                <w:sz w:val="22"/>
                <w:szCs w:val="22"/>
              </w:rPr>
              <w:t>[EPAS 2015 Foundation 4.1]</w:t>
            </w:r>
          </w:p>
          <w:p w:rsidR="00216BEF" w:rsidRPr="002A1570" w:rsidRDefault="00216BEF" w:rsidP="00AC68AA">
            <w:pPr>
              <w:jc w:val="center"/>
              <w:rPr>
                <w:rFonts w:ascii="Arial Narrow" w:hAnsi="Arial Narrow"/>
                <w:color w:val="FF0000"/>
                <w:sz w:val="22"/>
                <w:szCs w:val="22"/>
              </w:rPr>
            </w:pPr>
          </w:p>
        </w:tc>
        <w:tc>
          <w:tcPr>
            <w:tcW w:w="1980" w:type="dxa"/>
            <w:shd w:val="clear" w:color="auto" w:fill="auto"/>
          </w:tcPr>
          <w:p w:rsidR="00216BEF" w:rsidRDefault="00216BEF" w:rsidP="00AC68AA">
            <w:pPr>
              <w:rPr>
                <w:rFonts w:ascii="Arial Narrow" w:hAnsi="Arial Narrow"/>
                <w:sz w:val="22"/>
                <w:szCs w:val="22"/>
              </w:rPr>
            </w:pPr>
            <w:r w:rsidRPr="002A1570">
              <w:rPr>
                <w:rFonts w:ascii="Arial Narrow" w:hAnsi="Arial Narrow"/>
                <w:sz w:val="22"/>
                <w:szCs w:val="22"/>
              </w:rPr>
              <w:t xml:space="preserve"> None of the following are demonstrated: (1) the sampling approach is identified (2) choice of probability or non-probability sampling approach is discussed (3) size of sample is justified (4) detailed description of the sampling procedure is clearly presented so that it ca</w:t>
            </w:r>
            <w:r>
              <w:rPr>
                <w:rFonts w:ascii="Arial Narrow" w:hAnsi="Arial Narrow"/>
                <w:sz w:val="22"/>
                <w:szCs w:val="22"/>
              </w:rPr>
              <w:t>n be replicated by the reader</w:t>
            </w:r>
          </w:p>
          <w:p w:rsidR="00216BEF" w:rsidRPr="002A1570" w:rsidRDefault="00216BEF" w:rsidP="00AC68AA">
            <w:pPr>
              <w:jc w:val="center"/>
              <w:rPr>
                <w:rFonts w:ascii="Arial Narrow" w:hAnsi="Arial Narrow"/>
                <w:sz w:val="22"/>
                <w:szCs w:val="22"/>
              </w:rPr>
            </w:pPr>
            <w:r w:rsidRPr="002A1570">
              <w:rPr>
                <w:rFonts w:ascii="Arial Narrow" w:hAnsi="Arial Narrow"/>
                <w:sz w:val="22"/>
                <w:szCs w:val="22"/>
              </w:rPr>
              <w:t>(0)</w:t>
            </w:r>
          </w:p>
        </w:tc>
        <w:tc>
          <w:tcPr>
            <w:tcW w:w="2089" w:type="dxa"/>
            <w:shd w:val="clear" w:color="auto" w:fill="auto"/>
          </w:tcPr>
          <w:p w:rsidR="00216BEF" w:rsidRPr="002A1570" w:rsidRDefault="00216BEF" w:rsidP="00AC68AA">
            <w:pPr>
              <w:rPr>
                <w:rFonts w:ascii="Arial Narrow" w:hAnsi="Arial Narrow"/>
                <w:sz w:val="22"/>
                <w:szCs w:val="22"/>
              </w:rPr>
            </w:pPr>
            <w:r w:rsidRPr="002A1570">
              <w:rPr>
                <w:rFonts w:ascii="Arial Narrow" w:hAnsi="Arial Narrow"/>
                <w:sz w:val="22"/>
                <w:szCs w:val="22"/>
              </w:rPr>
              <w:t>Less than three of the following are demonstrated: (1) the sampling approach is identified (2) choice of probability or non-probability sampling approach is discussed (3) size of sample is justified (4) detailed description of the sampling procedure is clearly presented so that it ca</w:t>
            </w:r>
            <w:r>
              <w:rPr>
                <w:rFonts w:ascii="Arial Narrow" w:hAnsi="Arial Narrow"/>
                <w:sz w:val="22"/>
                <w:szCs w:val="22"/>
              </w:rPr>
              <w:t>n be replicated by the reader</w:t>
            </w:r>
            <w:r w:rsidRPr="002A1570">
              <w:rPr>
                <w:rFonts w:ascii="Arial Narrow" w:hAnsi="Arial Narrow"/>
                <w:sz w:val="22"/>
                <w:szCs w:val="22"/>
              </w:rPr>
              <w:t xml:space="preserve">        </w:t>
            </w:r>
          </w:p>
          <w:p w:rsidR="00216BEF" w:rsidRPr="002A1570" w:rsidRDefault="00216BEF" w:rsidP="00AC68AA">
            <w:pPr>
              <w:jc w:val="center"/>
              <w:rPr>
                <w:rFonts w:ascii="Arial Narrow" w:hAnsi="Arial Narrow"/>
                <w:sz w:val="22"/>
                <w:szCs w:val="22"/>
              </w:rPr>
            </w:pPr>
            <w:r w:rsidRPr="002A1570">
              <w:rPr>
                <w:rFonts w:ascii="Arial Narrow" w:hAnsi="Arial Narrow"/>
                <w:sz w:val="22"/>
                <w:szCs w:val="22"/>
              </w:rPr>
              <w:t>(1-16)</w:t>
            </w:r>
          </w:p>
        </w:tc>
        <w:tc>
          <w:tcPr>
            <w:tcW w:w="1981" w:type="dxa"/>
            <w:shd w:val="clear" w:color="auto" w:fill="auto"/>
          </w:tcPr>
          <w:p w:rsidR="00216BEF" w:rsidRDefault="00216BEF" w:rsidP="00AC68AA">
            <w:pPr>
              <w:rPr>
                <w:rFonts w:ascii="Arial Narrow" w:hAnsi="Arial Narrow"/>
                <w:sz w:val="22"/>
                <w:szCs w:val="22"/>
              </w:rPr>
            </w:pPr>
            <w:r w:rsidRPr="002A1570">
              <w:rPr>
                <w:rFonts w:ascii="Arial Narrow" w:hAnsi="Arial Narrow"/>
                <w:sz w:val="22"/>
                <w:szCs w:val="22"/>
              </w:rPr>
              <w:t>Three of the following are demonstrated: (1) the sampling approach is identified (2) choice of probability or non-probability sampling approach is discussed (3) size of sample is justified (4) detailed description of the sampling procedure is clearly presented so that it can be replicated by the reader</w:t>
            </w:r>
          </w:p>
          <w:p w:rsidR="00216BEF" w:rsidRPr="002A1570" w:rsidRDefault="00216BEF" w:rsidP="00AC68AA">
            <w:pPr>
              <w:jc w:val="center"/>
              <w:rPr>
                <w:rFonts w:ascii="Arial Narrow" w:hAnsi="Arial Narrow"/>
                <w:sz w:val="22"/>
                <w:szCs w:val="22"/>
              </w:rPr>
            </w:pPr>
            <w:r>
              <w:rPr>
                <w:rFonts w:ascii="Arial Narrow" w:hAnsi="Arial Narrow"/>
                <w:sz w:val="22"/>
                <w:szCs w:val="22"/>
              </w:rPr>
              <w:t>(</w:t>
            </w:r>
            <w:r w:rsidRPr="002A1570">
              <w:rPr>
                <w:rFonts w:ascii="Arial Narrow" w:hAnsi="Arial Narrow"/>
                <w:sz w:val="22"/>
                <w:szCs w:val="22"/>
              </w:rPr>
              <w:t>17-25)</w:t>
            </w:r>
          </w:p>
        </w:tc>
        <w:tc>
          <w:tcPr>
            <w:tcW w:w="2050" w:type="dxa"/>
            <w:shd w:val="clear" w:color="auto" w:fill="auto"/>
          </w:tcPr>
          <w:p w:rsidR="00216BEF" w:rsidRDefault="00216BEF" w:rsidP="00AC68AA">
            <w:pPr>
              <w:rPr>
                <w:rFonts w:ascii="Arial Narrow" w:hAnsi="Arial Narrow"/>
                <w:sz w:val="22"/>
                <w:szCs w:val="22"/>
              </w:rPr>
            </w:pPr>
            <w:r w:rsidRPr="002A1570">
              <w:rPr>
                <w:rFonts w:ascii="Arial Narrow" w:hAnsi="Arial Narrow"/>
                <w:sz w:val="22"/>
                <w:szCs w:val="22"/>
              </w:rPr>
              <w:t>All four of the following are demonstrated: (1) the sampling approach is identified (2) choice of probability or non-probability sampling approach is discussed (3) size of sample is justified (4) detailed description of the sampling procedure is clearly presented so that it c</w:t>
            </w:r>
            <w:r>
              <w:rPr>
                <w:rFonts w:ascii="Arial Narrow" w:hAnsi="Arial Narrow"/>
                <w:sz w:val="22"/>
                <w:szCs w:val="22"/>
              </w:rPr>
              <w:t>an be replicated by the reader</w:t>
            </w:r>
          </w:p>
          <w:p w:rsidR="00216BEF" w:rsidRPr="002A1570" w:rsidRDefault="00216BEF" w:rsidP="00AC68AA">
            <w:pPr>
              <w:jc w:val="center"/>
              <w:rPr>
                <w:rFonts w:ascii="Arial Narrow" w:hAnsi="Arial Narrow"/>
                <w:sz w:val="22"/>
                <w:szCs w:val="22"/>
              </w:rPr>
            </w:pPr>
            <w:r w:rsidRPr="002A1570">
              <w:rPr>
                <w:rFonts w:ascii="Arial Narrow" w:hAnsi="Arial Narrow"/>
                <w:sz w:val="22"/>
                <w:szCs w:val="22"/>
              </w:rPr>
              <w:t>(26-30)</w:t>
            </w:r>
          </w:p>
        </w:tc>
      </w:tr>
    </w:tbl>
    <w:p w:rsidR="00216BEF" w:rsidRDefault="00216BEF" w:rsidP="00216BEF">
      <w:r>
        <w:br w:type="page"/>
      </w:r>
    </w:p>
    <w:tbl>
      <w:tblPr>
        <w:tblW w:w="96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25"/>
        <w:gridCol w:w="1980"/>
        <w:gridCol w:w="2089"/>
        <w:gridCol w:w="1981"/>
        <w:gridCol w:w="2050"/>
      </w:tblGrid>
      <w:tr w:rsidR="00216BEF" w:rsidRPr="008F1489" w:rsidTr="00AC68AA">
        <w:tc>
          <w:tcPr>
            <w:tcW w:w="1525" w:type="dxa"/>
            <w:shd w:val="clear" w:color="auto" w:fill="auto"/>
            <w:vAlign w:val="center"/>
          </w:tcPr>
          <w:p w:rsidR="00216BEF" w:rsidRPr="00F508B5" w:rsidRDefault="00216BEF" w:rsidP="00AC68AA">
            <w:pPr>
              <w:jc w:val="center"/>
              <w:rPr>
                <w:rFonts w:ascii="Arial Narrow" w:hAnsi="Arial Narrow"/>
                <w:b/>
                <w:sz w:val="22"/>
                <w:szCs w:val="22"/>
              </w:rPr>
            </w:pPr>
            <w:r w:rsidRPr="00F508B5">
              <w:rPr>
                <w:rFonts w:ascii="Arial Narrow" w:hAnsi="Arial Narrow"/>
                <w:b/>
                <w:sz w:val="22"/>
                <w:szCs w:val="22"/>
              </w:rPr>
              <w:lastRenderedPageBreak/>
              <w:t>Methodology -</w:t>
            </w:r>
          </w:p>
          <w:p w:rsidR="00216BEF" w:rsidRPr="00F508B5" w:rsidRDefault="00216BEF" w:rsidP="00AC68AA">
            <w:pPr>
              <w:jc w:val="center"/>
              <w:rPr>
                <w:rFonts w:ascii="Arial Narrow" w:hAnsi="Arial Narrow"/>
                <w:b/>
                <w:sz w:val="22"/>
                <w:szCs w:val="22"/>
              </w:rPr>
            </w:pPr>
            <w:r w:rsidRPr="00F508B5">
              <w:rPr>
                <w:rFonts w:ascii="Arial Narrow" w:hAnsi="Arial Narrow"/>
                <w:b/>
                <w:sz w:val="22"/>
                <w:szCs w:val="22"/>
              </w:rPr>
              <w:t>design</w:t>
            </w:r>
          </w:p>
          <w:p w:rsidR="00216BEF" w:rsidRDefault="00216BEF" w:rsidP="00AC68AA">
            <w:pPr>
              <w:jc w:val="center"/>
              <w:rPr>
                <w:rFonts w:ascii="Arial Narrow" w:hAnsi="Arial Narrow"/>
                <w:sz w:val="22"/>
                <w:szCs w:val="22"/>
              </w:rPr>
            </w:pPr>
            <w:r w:rsidRPr="002A1570">
              <w:rPr>
                <w:rFonts w:ascii="Arial Narrow" w:hAnsi="Arial Narrow"/>
                <w:sz w:val="22"/>
                <w:szCs w:val="22"/>
              </w:rPr>
              <w:t>(25 points)</w:t>
            </w:r>
          </w:p>
          <w:p w:rsidR="00216BEF" w:rsidRDefault="00216BEF" w:rsidP="00AC68AA">
            <w:pPr>
              <w:jc w:val="center"/>
              <w:rPr>
                <w:rFonts w:ascii="Arial Narrow" w:hAnsi="Arial Narrow"/>
                <w:sz w:val="22"/>
                <w:szCs w:val="22"/>
              </w:rPr>
            </w:pPr>
          </w:p>
          <w:p w:rsidR="00216BEF" w:rsidRPr="002A1570" w:rsidRDefault="00216BEF" w:rsidP="00AC68AA">
            <w:pPr>
              <w:jc w:val="center"/>
              <w:rPr>
                <w:rFonts w:ascii="Arial Narrow" w:hAnsi="Arial Narrow"/>
                <w:sz w:val="22"/>
                <w:szCs w:val="22"/>
              </w:rPr>
            </w:pPr>
            <w:r w:rsidRPr="00F508B5">
              <w:rPr>
                <w:rFonts w:ascii="Arial Narrow" w:hAnsi="Arial Narrow"/>
                <w:color w:val="000000" w:themeColor="text1"/>
                <w:sz w:val="22"/>
                <w:szCs w:val="22"/>
              </w:rPr>
              <w:t>[EPAS 2015 Foundation 4.1]</w:t>
            </w:r>
          </w:p>
          <w:p w:rsidR="00216BEF" w:rsidRPr="002A1570" w:rsidRDefault="00216BEF" w:rsidP="00AC68AA">
            <w:pPr>
              <w:jc w:val="center"/>
              <w:rPr>
                <w:rFonts w:ascii="Arial Narrow" w:hAnsi="Arial Narrow"/>
                <w:sz w:val="22"/>
                <w:szCs w:val="22"/>
              </w:rPr>
            </w:pPr>
          </w:p>
        </w:tc>
        <w:tc>
          <w:tcPr>
            <w:tcW w:w="1980" w:type="dxa"/>
            <w:shd w:val="clear" w:color="auto" w:fill="auto"/>
          </w:tcPr>
          <w:p w:rsidR="00216BEF" w:rsidRDefault="00216BEF" w:rsidP="00AC68AA">
            <w:pPr>
              <w:rPr>
                <w:rFonts w:ascii="Arial Narrow" w:hAnsi="Arial Narrow"/>
                <w:sz w:val="22"/>
                <w:szCs w:val="22"/>
              </w:rPr>
            </w:pPr>
            <w:r w:rsidRPr="002A1570">
              <w:rPr>
                <w:rFonts w:ascii="Arial Narrow" w:hAnsi="Arial Narrow"/>
                <w:sz w:val="22"/>
                <w:szCs w:val="22"/>
              </w:rPr>
              <w:t xml:space="preserve">None the following are demonstrated: (1) the type of research design is included (quantitative, mixed methods, qualitative, cross-sectional, </w:t>
            </w:r>
            <w:proofErr w:type="spellStart"/>
            <w:r w:rsidRPr="002A1570">
              <w:rPr>
                <w:rFonts w:ascii="Arial Narrow" w:hAnsi="Arial Narrow"/>
                <w:sz w:val="22"/>
                <w:szCs w:val="22"/>
              </w:rPr>
              <w:t>etc</w:t>
            </w:r>
            <w:proofErr w:type="spellEnd"/>
            <w:r w:rsidRPr="002A1570">
              <w:rPr>
                <w:rFonts w:ascii="Arial Narrow" w:hAnsi="Arial Narrow"/>
                <w:sz w:val="22"/>
                <w:szCs w:val="22"/>
              </w:rPr>
              <w:t xml:space="preserve">); (2) the process that will be implemented is described in detail, clearly and logically so that it can be replicated by the reader; (3) resources are referenced in justifying choice of design and design procedures (4) 3-5 strengths and weaknesses of your study are addressed; (5) threats to internal and </w:t>
            </w:r>
            <w:r>
              <w:rPr>
                <w:rFonts w:ascii="Arial Narrow" w:hAnsi="Arial Narrow"/>
                <w:sz w:val="22"/>
                <w:szCs w:val="22"/>
              </w:rPr>
              <w:t>external validity are discussed</w:t>
            </w:r>
          </w:p>
          <w:p w:rsidR="00216BEF" w:rsidRPr="002A1570" w:rsidRDefault="00216BEF" w:rsidP="00AC68AA">
            <w:pPr>
              <w:jc w:val="center"/>
              <w:rPr>
                <w:rFonts w:ascii="Arial Narrow" w:hAnsi="Arial Narrow"/>
                <w:sz w:val="22"/>
                <w:szCs w:val="22"/>
              </w:rPr>
            </w:pPr>
            <w:r w:rsidRPr="002A1570">
              <w:rPr>
                <w:rFonts w:ascii="Arial Narrow" w:hAnsi="Arial Narrow"/>
                <w:sz w:val="22"/>
                <w:szCs w:val="22"/>
              </w:rPr>
              <w:t>(0)</w:t>
            </w:r>
          </w:p>
        </w:tc>
        <w:tc>
          <w:tcPr>
            <w:tcW w:w="2089" w:type="dxa"/>
            <w:shd w:val="clear" w:color="auto" w:fill="auto"/>
          </w:tcPr>
          <w:p w:rsidR="00216BEF" w:rsidRPr="002A1570" w:rsidRDefault="00216BEF" w:rsidP="00AC68AA">
            <w:pPr>
              <w:rPr>
                <w:rFonts w:ascii="Arial Narrow" w:hAnsi="Arial Narrow"/>
                <w:sz w:val="22"/>
                <w:szCs w:val="22"/>
              </w:rPr>
            </w:pPr>
            <w:r w:rsidRPr="002A1570">
              <w:rPr>
                <w:rFonts w:ascii="Arial Narrow" w:hAnsi="Arial Narrow"/>
                <w:sz w:val="22"/>
                <w:szCs w:val="22"/>
              </w:rPr>
              <w:t xml:space="preserve">Less than three of the following are demonstrated: (1) the type of research design is included (quantitative, mixed methods, qualitative, cross-sectional, </w:t>
            </w:r>
            <w:proofErr w:type="spellStart"/>
            <w:r w:rsidRPr="002A1570">
              <w:rPr>
                <w:rFonts w:ascii="Arial Narrow" w:hAnsi="Arial Narrow"/>
                <w:sz w:val="22"/>
                <w:szCs w:val="22"/>
              </w:rPr>
              <w:t>etc</w:t>
            </w:r>
            <w:proofErr w:type="spellEnd"/>
            <w:r w:rsidRPr="002A1570">
              <w:rPr>
                <w:rFonts w:ascii="Arial Narrow" w:hAnsi="Arial Narrow"/>
                <w:sz w:val="22"/>
                <w:szCs w:val="22"/>
              </w:rPr>
              <w:t xml:space="preserve">); (2) the process that will be implemented is described in detail, clearly and logically so that it can be replicated by the reader; (3) resources are referenced in justifying choice of design and design procedures (4) 3-5 strengths and weaknesses of your study are addressed; (5) threats to internal and external validity are discussed. </w:t>
            </w:r>
          </w:p>
          <w:p w:rsidR="00216BEF" w:rsidRPr="002A1570" w:rsidRDefault="00216BEF" w:rsidP="00AC68AA">
            <w:pPr>
              <w:rPr>
                <w:rFonts w:ascii="Arial Narrow" w:hAnsi="Arial Narrow"/>
                <w:sz w:val="22"/>
                <w:szCs w:val="22"/>
              </w:rPr>
            </w:pPr>
            <w:r w:rsidRPr="002A1570">
              <w:rPr>
                <w:rFonts w:ascii="Arial Narrow" w:hAnsi="Arial Narrow"/>
                <w:sz w:val="22"/>
                <w:szCs w:val="22"/>
              </w:rPr>
              <w:t xml:space="preserve">             (1-15)</w:t>
            </w:r>
          </w:p>
        </w:tc>
        <w:tc>
          <w:tcPr>
            <w:tcW w:w="1981" w:type="dxa"/>
            <w:shd w:val="clear" w:color="auto" w:fill="auto"/>
          </w:tcPr>
          <w:p w:rsidR="00216BEF" w:rsidRPr="002A1570" w:rsidRDefault="00216BEF" w:rsidP="00AC68AA">
            <w:pPr>
              <w:rPr>
                <w:rFonts w:ascii="Arial Narrow" w:hAnsi="Arial Narrow"/>
                <w:sz w:val="22"/>
                <w:szCs w:val="22"/>
              </w:rPr>
            </w:pPr>
            <w:r w:rsidRPr="002A1570">
              <w:rPr>
                <w:rFonts w:ascii="Arial Narrow" w:hAnsi="Arial Narrow"/>
                <w:sz w:val="22"/>
                <w:szCs w:val="22"/>
              </w:rPr>
              <w:t xml:space="preserve">Three -4 of the following are demonstrated: (1) the type of research design is included (quantitative, mixed methods, qualitative, cross-sectional, </w:t>
            </w:r>
            <w:proofErr w:type="spellStart"/>
            <w:r w:rsidRPr="002A1570">
              <w:rPr>
                <w:rFonts w:ascii="Arial Narrow" w:hAnsi="Arial Narrow"/>
                <w:sz w:val="22"/>
                <w:szCs w:val="22"/>
              </w:rPr>
              <w:t>etc</w:t>
            </w:r>
            <w:proofErr w:type="spellEnd"/>
            <w:r w:rsidRPr="002A1570">
              <w:rPr>
                <w:rFonts w:ascii="Arial Narrow" w:hAnsi="Arial Narrow"/>
                <w:sz w:val="22"/>
                <w:szCs w:val="22"/>
              </w:rPr>
              <w:t xml:space="preserve">); (2) the process that will be implemented is described in detail, clearly and logically so that it can be replicated by the reader; (3) resources are referenced in justifying choice of design and design procedures (4) 3-5 strengths and weaknesses of your study are addressed; (5) threats to internal and external validity are discussed. </w:t>
            </w:r>
          </w:p>
          <w:p w:rsidR="00216BEF" w:rsidRPr="002A1570" w:rsidRDefault="00216BEF" w:rsidP="00AC68AA">
            <w:pPr>
              <w:rPr>
                <w:rFonts w:ascii="Arial Narrow" w:hAnsi="Arial Narrow"/>
                <w:sz w:val="22"/>
                <w:szCs w:val="22"/>
              </w:rPr>
            </w:pPr>
            <w:r w:rsidRPr="002A1570">
              <w:rPr>
                <w:rFonts w:ascii="Arial Narrow" w:hAnsi="Arial Narrow"/>
                <w:sz w:val="22"/>
                <w:szCs w:val="22"/>
              </w:rPr>
              <w:t xml:space="preserve">           (16-21)</w:t>
            </w:r>
          </w:p>
        </w:tc>
        <w:tc>
          <w:tcPr>
            <w:tcW w:w="2050" w:type="dxa"/>
            <w:shd w:val="clear" w:color="auto" w:fill="auto"/>
          </w:tcPr>
          <w:p w:rsidR="00216BEF" w:rsidRPr="002A1570" w:rsidRDefault="00216BEF" w:rsidP="00AC68AA">
            <w:pPr>
              <w:rPr>
                <w:rFonts w:ascii="Arial Narrow" w:hAnsi="Arial Narrow"/>
                <w:sz w:val="22"/>
                <w:szCs w:val="22"/>
              </w:rPr>
            </w:pPr>
            <w:r w:rsidRPr="002A1570">
              <w:rPr>
                <w:rFonts w:ascii="Arial Narrow" w:hAnsi="Arial Narrow"/>
                <w:sz w:val="22"/>
                <w:szCs w:val="22"/>
              </w:rPr>
              <w:t xml:space="preserve">All five of the following are demonstrated: (1) the type of research design is included (quantitative, mixed methods, qualitative, cross-sectional, </w:t>
            </w:r>
            <w:proofErr w:type="spellStart"/>
            <w:r w:rsidRPr="002A1570">
              <w:rPr>
                <w:rFonts w:ascii="Arial Narrow" w:hAnsi="Arial Narrow"/>
                <w:sz w:val="22"/>
                <w:szCs w:val="22"/>
              </w:rPr>
              <w:t>etc</w:t>
            </w:r>
            <w:proofErr w:type="spellEnd"/>
            <w:r w:rsidRPr="002A1570">
              <w:rPr>
                <w:rFonts w:ascii="Arial Narrow" w:hAnsi="Arial Narrow"/>
                <w:sz w:val="22"/>
                <w:szCs w:val="22"/>
              </w:rPr>
              <w:t xml:space="preserve">); (2) the process that will be implemented is described in detail, clearly and logically so that it can be replicated by the reader; (3) resources are referenced in justifying choice of design and design procedures (4) 3-5 strengths and weaknesses of your study are addressed; (5) threats to internal and external validity are discussed. </w:t>
            </w:r>
          </w:p>
          <w:p w:rsidR="00216BEF" w:rsidRPr="002A1570" w:rsidRDefault="00216BEF" w:rsidP="00AC68AA">
            <w:pPr>
              <w:rPr>
                <w:rFonts w:ascii="Arial Narrow" w:hAnsi="Arial Narrow"/>
                <w:sz w:val="22"/>
                <w:szCs w:val="22"/>
              </w:rPr>
            </w:pPr>
            <w:r w:rsidRPr="002A1570">
              <w:rPr>
                <w:rFonts w:ascii="Arial Narrow" w:hAnsi="Arial Narrow"/>
                <w:sz w:val="22"/>
                <w:szCs w:val="22"/>
              </w:rPr>
              <w:t xml:space="preserve">              (22-25)</w:t>
            </w:r>
          </w:p>
        </w:tc>
      </w:tr>
      <w:tr w:rsidR="00216BEF" w:rsidRPr="008F1489" w:rsidTr="00AC68AA">
        <w:tc>
          <w:tcPr>
            <w:tcW w:w="1525" w:type="dxa"/>
            <w:tcBorders>
              <w:bottom w:val="single" w:sz="4" w:space="0" w:color="auto"/>
            </w:tcBorders>
            <w:shd w:val="clear" w:color="auto" w:fill="auto"/>
            <w:vAlign w:val="center"/>
          </w:tcPr>
          <w:p w:rsidR="00216BEF" w:rsidRPr="00F508B5" w:rsidRDefault="00216BEF" w:rsidP="00AC68AA">
            <w:pPr>
              <w:jc w:val="center"/>
              <w:rPr>
                <w:rFonts w:ascii="Arial Narrow" w:hAnsi="Arial Narrow"/>
                <w:b/>
                <w:sz w:val="22"/>
                <w:szCs w:val="22"/>
              </w:rPr>
            </w:pPr>
            <w:r w:rsidRPr="00F508B5">
              <w:rPr>
                <w:rFonts w:ascii="Arial Narrow" w:hAnsi="Arial Narrow"/>
                <w:b/>
                <w:sz w:val="22"/>
                <w:szCs w:val="22"/>
              </w:rPr>
              <w:t>Methodology - Ethical and Diversity Issues</w:t>
            </w:r>
          </w:p>
          <w:p w:rsidR="00216BEF" w:rsidRDefault="00216BEF" w:rsidP="00AC68AA">
            <w:pPr>
              <w:jc w:val="center"/>
              <w:rPr>
                <w:rFonts w:ascii="Arial Narrow" w:hAnsi="Arial Narrow"/>
                <w:sz w:val="22"/>
                <w:szCs w:val="22"/>
              </w:rPr>
            </w:pPr>
            <w:r w:rsidRPr="002A1570">
              <w:rPr>
                <w:rFonts w:ascii="Arial Narrow" w:hAnsi="Arial Narrow"/>
                <w:sz w:val="22"/>
                <w:szCs w:val="22"/>
              </w:rPr>
              <w:t>(10</w:t>
            </w:r>
            <w:r>
              <w:rPr>
                <w:rFonts w:ascii="Arial Narrow" w:hAnsi="Arial Narrow"/>
                <w:sz w:val="22"/>
                <w:szCs w:val="22"/>
              </w:rPr>
              <w:t xml:space="preserve"> points</w:t>
            </w:r>
            <w:r w:rsidRPr="002A1570">
              <w:rPr>
                <w:rFonts w:ascii="Arial Narrow" w:hAnsi="Arial Narrow"/>
                <w:sz w:val="22"/>
                <w:szCs w:val="22"/>
              </w:rPr>
              <w:t>)</w:t>
            </w:r>
          </w:p>
          <w:p w:rsidR="00216BEF" w:rsidRDefault="00216BEF" w:rsidP="00AC68AA">
            <w:pPr>
              <w:jc w:val="center"/>
              <w:rPr>
                <w:rFonts w:ascii="Arial Narrow" w:hAnsi="Arial Narrow"/>
                <w:sz w:val="22"/>
                <w:szCs w:val="22"/>
              </w:rPr>
            </w:pPr>
          </w:p>
          <w:p w:rsidR="00216BEF" w:rsidRPr="002A1570" w:rsidRDefault="00216BEF" w:rsidP="00AC68AA">
            <w:pPr>
              <w:jc w:val="center"/>
              <w:rPr>
                <w:rFonts w:ascii="Arial Narrow" w:hAnsi="Arial Narrow"/>
                <w:sz w:val="22"/>
                <w:szCs w:val="22"/>
              </w:rPr>
            </w:pPr>
            <w:r>
              <w:rPr>
                <w:rFonts w:ascii="Arial Narrow" w:hAnsi="Arial Narrow"/>
                <w:color w:val="000000" w:themeColor="text1"/>
                <w:sz w:val="22"/>
                <w:szCs w:val="22"/>
              </w:rPr>
              <w:t>[EPAS 2015 Foundation 1</w:t>
            </w:r>
            <w:r w:rsidRPr="00F508B5">
              <w:rPr>
                <w:rFonts w:ascii="Arial Narrow" w:hAnsi="Arial Narrow"/>
                <w:color w:val="000000" w:themeColor="text1"/>
                <w:sz w:val="22"/>
                <w:szCs w:val="22"/>
              </w:rPr>
              <w:t>.1]</w:t>
            </w:r>
          </w:p>
          <w:p w:rsidR="00216BEF" w:rsidRPr="002A1570" w:rsidRDefault="00216BEF" w:rsidP="00AC68AA">
            <w:pPr>
              <w:jc w:val="center"/>
              <w:rPr>
                <w:rFonts w:ascii="Arial Narrow" w:hAnsi="Arial Narrow"/>
                <w:color w:val="FF0000"/>
                <w:sz w:val="22"/>
                <w:szCs w:val="22"/>
              </w:rPr>
            </w:pPr>
          </w:p>
        </w:tc>
        <w:tc>
          <w:tcPr>
            <w:tcW w:w="1980" w:type="dxa"/>
            <w:shd w:val="clear" w:color="auto" w:fill="auto"/>
          </w:tcPr>
          <w:p w:rsidR="00216BEF" w:rsidRDefault="00216BEF" w:rsidP="00AC68AA">
            <w:pPr>
              <w:rPr>
                <w:rFonts w:ascii="Arial Narrow" w:hAnsi="Arial Narrow"/>
                <w:sz w:val="22"/>
                <w:szCs w:val="22"/>
              </w:rPr>
            </w:pPr>
            <w:r w:rsidRPr="002A1570">
              <w:rPr>
                <w:rFonts w:ascii="Arial Narrow" w:hAnsi="Arial Narrow"/>
                <w:sz w:val="22"/>
                <w:szCs w:val="22"/>
              </w:rPr>
              <w:t>None of the following are demonstrated: (1) the process of obtaining authorization for your research is described (2) safeguards included in your research design to insure safety, confidentiality, and well-being of your participants are discussed (3) the cultural competence and sensitivity of your research design is presented</w:t>
            </w:r>
          </w:p>
          <w:p w:rsidR="00216BEF" w:rsidRPr="002A1570" w:rsidRDefault="00216BEF" w:rsidP="00AC68AA">
            <w:pPr>
              <w:jc w:val="center"/>
              <w:rPr>
                <w:rFonts w:ascii="Arial Narrow" w:hAnsi="Arial Narrow"/>
                <w:sz w:val="22"/>
                <w:szCs w:val="22"/>
              </w:rPr>
            </w:pPr>
            <w:r w:rsidRPr="002A1570">
              <w:rPr>
                <w:rFonts w:ascii="Arial Narrow" w:hAnsi="Arial Narrow"/>
                <w:sz w:val="22"/>
                <w:szCs w:val="22"/>
              </w:rPr>
              <w:t>(0)</w:t>
            </w:r>
          </w:p>
        </w:tc>
        <w:tc>
          <w:tcPr>
            <w:tcW w:w="2089" w:type="dxa"/>
            <w:shd w:val="clear" w:color="auto" w:fill="auto"/>
          </w:tcPr>
          <w:p w:rsidR="00216BEF" w:rsidRDefault="00216BEF" w:rsidP="00AC68AA">
            <w:pPr>
              <w:rPr>
                <w:rFonts w:ascii="Arial Narrow" w:hAnsi="Arial Narrow"/>
                <w:sz w:val="22"/>
                <w:szCs w:val="22"/>
              </w:rPr>
            </w:pPr>
            <w:r w:rsidRPr="002A1570">
              <w:rPr>
                <w:rFonts w:ascii="Arial Narrow" w:hAnsi="Arial Narrow"/>
                <w:sz w:val="22"/>
                <w:szCs w:val="22"/>
              </w:rPr>
              <w:t>One of the following is demonstrated: (1) the process of obtaining authorization for your research is described (2) safeguards included in your research design to insure safety, confidentiality, and well-being of your participants are discussed (3) the cultural competence and sensitivity of yo</w:t>
            </w:r>
            <w:r>
              <w:rPr>
                <w:rFonts w:ascii="Arial Narrow" w:hAnsi="Arial Narrow"/>
                <w:sz w:val="22"/>
                <w:szCs w:val="22"/>
              </w:rPr>
              <w:t>ur research design is presented</w:t>
            </w:r>
          </w:p>
          <w:p w:rsidR="00216BEF" w:rsidRPr="002A1570" w:rsidRDefault="00216BEF" w:rsidP="00AC68AA">
            <w:pPr>
              <w:jc w:val="center"/>
              <w:rPr>
                <w:rFonts w:ascii="Arial Narrow" w:hAnsi="Arial Narrow"/>
                <w:sz w:val="22"/>
                <w:szCs w:val="22"/>
              </w:rPr>
            </w:pPr>
            <w:r w:rsidRPr="002A1570">
              <w:rPr>
                <w:rFonts w:ascii="Arial Narrow" w:hAnsi="Arial Narrow"/>
                <w:sz w:val="22"/>
                <w:szCs w:val="22"/>
              </w:rPr>
              <w:t>(1-5)</w:t>
            </w:r>
          </w:p>
        </w:tc>
        <w:tc>
          <w:tcPr>
            <w:tcW w:w="1981" w:type="dxa"/>
            <w:shd w:val="clear" w:color="auto" w:fill="auto"/>
          </w:tcPr>
          <w:p w:rsidR="00216BEF" w:rsidRDefault="00216BEF" w:rsidP="00AC68AA">
            <w:pPr>
              <w:rPr>
                <w:rFonts w:ascii="Arial Narrow" w:hAnsi="Arial Narrow"/>
                <w:sz w:val="22"/>
                <w:szCs w:val="22"/>
              </w:rPr>
            </w:pPr>
            <w:r w:rsidRPr="002A1570">
              <w:rPr>
                <w:rFonts w:ascii="Arial Narrow" w:hAnsi="Arial Narrow"/>
                <w:sz w:val="22"/>
                <w:szCs w:val="22"/>
              </w:rPr>
              <w:t>Two of the following are demonstrated: (1) the process of obtaining authorization for your research is described (2) safeguards included in your research design to insure safety, confidentiality, and well-being of your participants are discussed (3) the cultural competence and sensitivity of yo</w:t>
            </w:r>
            <w:r>
              <w:rPr>
                <w:rFonts w:ascii="Arial Narrow" w:hAnsi="Arial Narrow"/>
                <w:sz w:val="22"/>
                <w:szCs w:val="22"/>
              </w:rPr>
              <w:t>ur research design is presented</w:t>
            </w:r>
          </w:p>
          <w:p w:rsidR="00216BEF" w:rsidRPr="002A1570" w:rsidRDefault="00216BEF" w:rsidP="00AC68AA">
            <w:pPr>
              <w:jc w:val="center"/>
              <w:rPr>
                <w:rFonts w:ascii="Arial Narrow" w:hAnsi="Arial Narrow"/>
                <w:sz w:val="22"/>
                <w:szCs w:val="22"/>
              </w:rPr>
            </w:pPr>
            <w:r w:rsidRPr="002A1570">
              <w:rPr>
                <w:rFonts w:ascii="Arial Narrow" w:hAnsi="Arial Narrow"/>
                <w:sz w:val="22"/>
                <w:szCs w:val="22"/>
              </w:rPr>
              <w:t>(6-8)</w:t>
            </w:r>
          </w:p>
        </w:tc>
        <w:tc>
          <w:tcPr>
            <w:tcW w:w="2050" w:type="dxa"/>
            <w:shd w:val="clear" w:color="auto" w:fill="auto"/>
          </w:tcPr>
          <w:p w:rsidR="00216BEF" w:rsidRDefault="00216BEF" w:rsidP="00AC68AA">
            <w:pPr>
              <w:rPr>
                <w:rFonts w:ascii="Arial Narrow" w:hAnsi="Arial Narrow"/>
                <w:sz w:val="22"/>
                <w:szCs w:val="22"/>
              </w:rPr>
            </w:pPr>
            <w:r w:rsidRPr="002A1570">
              <w:rPr>
                <w:rFonts w:ascii="Arial Narrow" w:hAnsi="Arial Narrow"/>
                <w:sz w:val="22"/>
                <w:szCs w:val="22"/>
              </w:rPr>
              <w:t>All three of the following are demonstrated: (1) the process of obtaining authorization for your research is described (2) safeguards included in your research design to insure safety, confidentiality, and well-being of your participants are discussed (3) the cultural competence and sensitivity of yo</w:t>
            </w:r>
            <w:r>
              <w:rPr>
                <w:rFonts w:ascii="Arial Narrow" w:hAnsi="Arial Narrow"/>
                <w:sz w:val="22"/>
                <w:szCs w:val="22"/>
              </w:rPr>
              <w:t>ur research design is presented</w:t>
            </w:r>
          </w:p>
          <w:p w:rsidR="00216BEF" w:rsidRPr="002A1570" w:rsidRDefault="00216BEF" w:rsidP="00AC68AA">
            <w:pPr>
              <w:jc w:val="center"/>
              <w:rPr>
                <w:rFonts w:ascii="Arial Narrow" w:hAnsi="Arial Narrow"/>
                <w:sz w:val="22"/>
                <w:szCs w:val="22"/>
              </w:rPr>
            </w:pPr>
            <w:r w:rsidRPr="002A1570">
              <w:rPr>
                <w:rFonts w:ascii="Arial Narrow" w:hAnsi="Arial Narrow"/>
                <w:sz w:val="22"/>
                <w:szCs w:val="22"/>
              </w:rPr>
              <w:t>(9-10)</w:t>
            </w:r>
          </w:p>
        </w:tc>
      </w:tr>
    </w:tbl>
    <w:p w:rsidR="00216BEF" w:rsidRPr="008F1489" w:rsidRDefault="00216BEF" w:rsidP="00216BEF">
      <w:pPr>
        <w:rPr>
          <w:sz w:val="20"/>
          <w:szCs w:val="20"/>
        </w:rPr>
      </w:pPr>
    </w:p>
    <w:p w:rsidR="00216BEF" w:rsidRPr="001318A2" w:rsidRDefault="00216BEF" w:rsidP="00216BEF">
      <w:pPr>
        <w:widowControl w:val="0"/>
      </w:pPr>
    </w:p>
    <w:p w:rsidR="00216BEF" w:rsidRPr="001318A2" w:rsidRDefault="00216BEF" w:rsidP="00216BEF">
      <w:pPr>
        <w:widowControl w:val="0"/>
      </w:pPr>
    </w:p>
    <w:p w:rsidR="00C10EF1" w:rsidRPr="00216BEF" w:rsidRDefault="00C10EF1" w:rsidP="00216BEF"/>
    <w:sectPr w:rsidR="00C10EF1" w:rsidRPr="00216BEF" w:rsidSect="001B2BD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3F0299A"/>
    <w:multiLevelType w:val="hybridMultilevel"/>
    <w:tmpl w:val="481E1BF8"/>
    <w:lvl w:ilvl="0" w:tplc="04090003">
      <w:start w:val="1"/>
      <w:numFmt w:val="bullet"/>
      <w:lvlText w:val="o"/>
      <w:lvlJc w:val="left"/>
      <w:pPr>
        <w:tabs>
          <w:tab w:val="num" w:pos="123"/>
        </w:tabs>
        <w:ind w:left="123" w:hanging="360"/>
      </w:pPr>
      <w:rPr>
        <w:rFonts w:ascii="Courier New" w:hAnsi="Courier New" w:cs="Courier New" w:hint="default"/>
      </w:rPr>
    </w:lvl>
    <w:lvl w:ilvl="1" w:tplc="04090003" w:tentative="1">
      <w:start w:val="1"/>
      <w:numFmt w:val="bullet"/>
      <w:lvlText w:val="o"/>
      <w:lvlJc w:val="left"/>
      <w:pPr>
        <w:tabs>
          <w:tab w:val="num" w:pos="843"/>
        </w:tabs>
        <w:ind w:left="843" w:hanging="360"/>
      </w:pPr>
      <w:rPr>
        <w:rFonts w:ascii="Courier New" w:hAnsi="Courier New" w:cs="Courier New" w:hint="default"/>
      </w:rPr>
    </w:lvl>
    <w:lvl w:ilvl="2" w:tplc="04090005" w:tentative="1">
      <w:start w:val="1"/>
      <w:numFmt w:val="bullet"/>
      <w:lvlText w:val=""/>
      <w:lvlJc w:val="left"/>
      <w:pPr>
        <w:tabs>
          <w:tab w:val="num" w:pos="1563"/>
        </w:tabs>
        <w:ind w:left="1563" w:hanging="360"/>
      </w:pPr>
      <w:rPr>
        <w:rFonts w:ascii="Wingdings" w:hAnsi="Wingdings" w:hint="default"/>
      </w:rPr>
    </w:lvl>
    <w:lvl w:ilvl="3" w:tplc="04090001" w:tentative="1">
      <w:start w:val="1"/>
      <w:numFmt w:val="bullet"/>
      <w:lvlText w:val=""/>
      <w:lvlJc w:val="left"/>
      <w:pPr>
        <w:tabs>
          <w:tab w:val="num" w:pos="2283"/>
        </w:tabs>
        <w:ind w:left="2283" w:hanging="360"/>
      </w:pPr>
      <w:rPr>
        <w:rFonts w:ascii="Symbol" w:hAnsi="Symbol" w:hint="default"/>
      </w:rPr>
    </w:lvl>
    <w:lvl w:ilvl="4" w:tplc="04090003" w:tentative="1">
      <w:start w:val="1"/>
      <w:numFmt w:val="bullet"/>
      <w:lvlText w:val="o"/>
      <w:lvlJc w:val="left"/>
      <w:pPr>
        <w:tabs>
          <w:tab w:val="num" w:pos="3003"/>
        </w:tabs>
        <w:ind w:left="3003" w:hanging="360"/>
      </w:pPr>
      <w:rPr>
        <w:rFonts w:ascii="Courier New" w:hAnsi="Courier New" w:cs="Courier New" w:hint="default"/>
      </w:rPr>
    </w:lvl>
    <w:lvl w:ilvl="5" w:tplc="04090005" w:tentative="1">
      <w:start w:val="1"/>
      <w:numFmt w:val="bullet"/>
      <w:lvlText w:val=""/>
      <w:lvlJc w:val="left"/>
      <w:pPr>
        <w:tabs>
          <w:tab w:val="num" w:pos="3723"/>
        </w:tabs>
        <w:ind w:left="3723" w:hanging="360"/>
      </w:pPr>
      <w:rPr>
        <w:rFonts w:ascii="Wingdings" w:hAnsi="Wingdings" w:hint="default"/>
      </w:rPr>
    </w:lvl>
    <w:lvl w:ilvl="6" w:tplc="04090001" w:tentative="1">
      <w:start w:val="1"/>
      <w:numFmt w:val="bullet"/>
      <w:lvlText w:val=""/>
      <w:lvlJc w:val="left"/>
      <w:pPr>
        <w:tabs>
          <w:tab w:val="num" w:pos="4443"/>
        </w:tabs>
        <w:ind w:left="4443" w:hanging="360"/>
      </w:pPr>
      <w:rPr>
        <w:rFonts w:ascii="Symbol" w:hAnsi="Symbol" w:hint="default"/>
      </w:rPr>
    </w:lvl>
    <w:lvl w:ilvl="7" w:tplc="04090003" w:tentative="1">
      <w:start w:val="1"/>
      <w:numFmt w:val="bullet"/>
      <w:lvlText w:val="o"/>
      <w:lvlJc w:val="left"/>
      <w:pPr>
        <w:tabs>
          <w:tab w:val="num" w:pos="5163"/>
        </w:tabs>
        <w:ind w:left="5163" w:hanging="360"/>
      </w:pPr>
      <w:rPr>
        <w:rFonts w:ascii="Courier New" w:hAnsi="Courier New" w:cs="Courier New" w:hint="default"/>
      </w:rPr>
    </w:lvl>
    <w:lvl w:ilvl="8" w:tplc="04090005" w:tentative="1">
      <w:start w:val="1"/>
      <w:numFmt w:val="bullet"/>
      <w:lvlText w:val=""/>
      <w:lvlJc w:val="left"/>
      <w:pPr>
        <w:tabs>
          <w:tab w:val="num" w:pos="5883"/>
        </w:tabs>
        <w:ind w:left="5883" w:hanging="360"/>
      </w:pPr>
      <w:rPr>
        <w:rFonts w:ascii="Wingdings" w:hAnsi="Wingdings" w:hint="default"/>
      </w:rPr>
    </w:lvl>
  </w:abstractNum>
  <w:abstractNum w:abstractNumId="1" w15:restartNumberingAfterBreak="0">
    <w:nsid w:val="75BB609E"/>
    <w:multiLevelType w:val="hybridMultilevel"/>
    <w:tmpl w:val="446074B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0MDM2NzAyMzI1NTawNLJQ0lEKTi0uzszPAykwrAUAJMm1bCwAAAA="/>
  </w:docVars>
  <w:rsids>
    <w:rsidRoot w:val="00216BEF"/>
    <w:rsid w:val="001B2BD6"/>
    <w:rsid w:val="00216BEF"/>
    <w:rsid w:val="0046417F"/>
    <w:rsid w:val="00480C91"/>
    <w:rsid w:val="00490B57"/>
    <w:rsid w:val="004944E8"/>
    <w:rsid w:val="00602349"/>
    <w:rsid w:val="008B7779"/>
    <w:rsid w:val="00B024A9"/>
    <w:rsid w:val="00BE542C"/>
    <w:rsid w:val="00C02D81"/>
    <w:rsid w:val="00C10EF1"/>
    <w:rsid w:val="00CA2F4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300"/>
  <w15:chartTrackingRefBased/>
  <w15:docId w15:val="{D25E1CB3-ACBE-4D4E-A94D-64AB7C19BF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216BEF"/>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216BEF"/>
    <w:pPr>
      <w:spacing w:after="200" w:line="276" w:lineRule="auto"/>
      <w:ind w:left="720"/>
      <w:contextualSpacing/>
    </w:pPr>
    <w:rPr>
      <w:rFonts w:ascii="Calibri" w:hAnsi="Calibri"/>
      <w:sz w:val="22"/>
      <w:szCs w:val="22"/>
    </w:rPr>
  </w:style>
  <w:style w:type="character" w:customStyle="1" w:styleId="ListParagraphChar">
    <w:name w:val="List Paragraph Char"/>
    <w:link w:val="ListParagraph"/>
    <w:uiPriority w:val="34"/>
    <w:rsid w:val="00216BEF"/>
    <w:rPr>
      <w:rFonts w:ascii="Calibri" w:eastAsia="Times New Roman" w:hAnsi="Calibri" w:cs="Times New Roman"/>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2290</Words>
  <Characters>13055</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 Lucio</dc:creator>
  <cp:keywords/>
  <dc:description/>
  <cp:lastModifiedBy>Amanda Mullen</cp:lastModifiedBy>
  <cp:revision>2</cp:revision>
  <dcterms:created xsi:type="dcterms:W3CDTF">2018-07-12T02:33:00Z</dcterms:created>
  <dcterms:modified xsi:type="dcterms:W3CDTF">2018-11-11T00:37:00Z</dcterms:modified>
</cp:coreProperties>
</file>